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502" w:rsidRPr="00BA4502" w:rsidRDefault="00BA4502" w:rsidP="00BA4502">
      <w:pPr>
        <w:rPr>
          <w:b/>
          <w:sz w:val="28"/>
          <w:szCs w:val="28"/>
        </w:rPr>
      </w:pPr>
    </w:p>
    <w:p w:rsidR="00BA4502" w:rsidRPr="00BA4502" w:rsidRDefault="00BA4502" w:rsidP="00BA4502">
      <w:pPr>
        <w:rPr>
          <w:b/>
          <w:sz w:val="28"/>
          <w:szCs w:val="28"/>
        </w:rPr>
      </w:pPr>
      <w:r w:rsidRPr="00BA4502">
        <w:rPr>
          <w:b/>
          <w:sz w:val="28"/>
          <w:szCs w:val="28"/>
        </w:rPr>
        <w:t xml:space="preserve">Особливості застосування тестового контролю на уроках </w:t>
      </w:r>
      <w:proofErr w:type="gramStart"/>
      <w:r w:rsidRPr="00BA4502">
        <w:rPr>
          <w:b/>
          <w:sz w:val="28"/>
          <w:szCs w:val="28"/>
        </w:rPr>
        <w:t>англ</w:t>
      </w:r>
      <w:proofErr w:type="gramEnd"/>
      <w:r w:rsidRPr="00BA4502">
        <w:rPr>
          <w:b/>
          <w:sz w:val="28"/>
          <w:szCs w:val="28"/>
        </w:rPr>
        <w:t>ійської мови</w:t>
      </w:r>
    </w:p>
    <w:p w:rsidR="00BA4502" w:rsidRPr="00BA4502" w:rsidRDefault="00BA4502" w:rsidP="00BA4502">
      <w:pPr>
        <w:rPr>
          <w:sz w:val="28"/>
          <w:szCs w:val="28"/>
        </w:rPr>
      </w:pPr>
      <w:r w:rsidRPr="00BA4502">
        <w:rPr>
          <w:sz w:val="28"/>
          <w:szCs w:val="28"/>
        </w:rPr>
        <w:t xml:space="preserve">На сьогодні, змінені умови навчання потребують від учителя використання більш ефективних прийомів та методів контролю і оцінки знань, умінь та навичок учнів. Питання удосконалення контролю при вивченні іноземної мови неодноразово </w:t>
      </w:r>
      <w:proofErr w:type="gramStart"/>
      <w:r w:rsidRPr="00BA4502">
        <w:rPr>
          <w:sz w:val="28"/>
          <w:szCs w:val="28"/>
        </w:rPr>
        <w:t>п</w:t>
      </w:r>
      <w:proofErr w:type="gramEnd"/>
      <w:r w:rsidRPr="00BA4502">
        <w:rPr>
          <w:sz w:val="28"/>
          <w:szCs w:val="28"/>
        </w:rPr>
        <w:t xml:space="preserve">іднімалися на сторінках журналів "Іноземні мови". </w:t>
      </w:r>
      <w:proofErr w:type="gramStart"/>
      <w:r w:rsidRPr="00BA4502">
        <w:rPr>
          <w:sz w:val="28"/>
          <w:szCs w:val="28"/>
        </w:rPr>
        <w:t>Вони</w:t>
      </w:r>
      <w:proofErr w:type="gramEnd"/>
      <w:r w:rsidRPr="00BA4502">
        <w:rPr>
          <w:sz w:val="28"/>
          <w:szCs w:val="28"/>
        </w:rPr>
        <w:t xml:space="preserve"> хвилювали авторів чималої кількості монографій і ставали предметом захисту багатьох дисертацій. І все ж проблеми перевірки і </w:t>
      </w:r>
      <w:proofErr w:type="gramStart"/>
      <w:r w:rsidRPr="00BA4502">
        <w:rPr>
          <w:sz w:val="28"/>
          <w:szCs w:val="28"/>
        </w:rPr>
        <w:t>обл</w:t>
      </w:r>
      <w:proofErr w:type="gramEnd"/>
      <w:r w:rsidRPr="00BA4502">
        <w:rPr>
          <w:sz w:val="28"/>
          <w:szCs w:val="28"/>
        </w:rPr>
        <w:t>іку знань, умінь та навичок, методики їх організації та проведення не втратили своєї актуальності.</w:t>
      </w:r>
    </w:p>
    <w:p w:rsidR="00BA4502" w:rsidRPr="00BA4502" w:rsidRDefault="00BA4502" w:rsidP="00BA4502">
      <w:pPr>
        <w:rPr>
          <w:sz w:val="28"/>
          <w:szCs w:val="28"/>
        </w:rPr>
      </w:pPr>
      <w:r w:rsidRPr="00BA4502">
        <w:rPr>
          <w:sz w:val="28"/>
          <w:szCs w:val="28"/>
        </w:rPr>
        <w:t xml:space="preserve">Тестовим завданням є мінімальна одиниця тесту, яка передбачає певну вербальну чи невербальну реакцію тестованого. Кожне таке тестове завдання створює для тестованого конкретну лінгвістичну та позалінгвістичну ситуацію. Тестова ситуація, що представлена стимулом завдання, може бути вербальною і невербальною, тобто наочною (наприклад, схема, таблиця, малюнок і т.п.). Вербальний стимул називається текстом </w:t>
      </w:r>
      <w:proofErr w:type="gramStart"/>
      <w:r w:rsidRPr="00BA4502">
        <w:rPr>
          <w:sz w:val="28"/>
          <w:szCs w:val="28"/>
        </w:rPr>
        <w:t>тестового</w:t>
      </w:r>
      <w:proofErr w:type="gramEnd"/>
      <w:r w:rsidRPr="00BA4502">
        <w:rPr>
          <w:sz w:val="28"/>
          <w:szCs w:val="28"/>
        </w:rPr>
        <w:t xml:space="preserve"> завдання. Відповідь, що </w:t>
      </w:r>
      <w:proofErr w:type="gramStart"/>
      <w:r w:rsidRPr="00BA4502">
        <w:rPr>
          <w:sz w:val="28"/>
          <w:szCs w:val="28"/>
        </w:rPr>
        <w:t>очіку</w:t>
      </w:r>
      <w:proofErr w:type="gramEnd"/>
      <w:r w:rsidRPr="00BA4502">
        <w:rPr>
          <w:sz w:val="28"/>
          <w:szCs w:val="28"/>
        </w:rPr>
        <w:t>ється від тестованого, також може бути вербальною і невербальною (малюнок, дія). Вербальна відповідь може бути вибірковою (тобто передбачати вибі</w:t>
      </w:r>
      <w:proofErr w:type="gramStart"/>
      <w:r w:rsidRPr="00BA4502">
        <w:rPr>
          <w:sz w:val="28"/>
          <w:szCs w:val="28"/>
        </w:rPr>
        <w:t>р</w:t>
      </w:r>
      <w:proofErr w:type="gramEnd"/>
      <w:r w:rsidRPr="00BA4502">
        <w:rPr>
          <w:sz w:val="28"/>
          <w:szCs w:val="28"/>
        </w:rPr>
        <w:t xml:space="preserve"> правильної відповіді серед інших неправильних варіантів, або альтернатив) або вільно-конструйованою</w:t>
      </w:r>
    </w:p>
    <w:p w:rsidR="00BA4502" w:rsidRPr="00BA4502" w:rsidRDefault="00BA4502" w:rsidP="00BA4502">
      <w:pPr>
        <w:rPr>
          <w:sz w:val="28"/>
          <w:szCs w:val="28"/>
        </w:rPr>
      </w:pPr>
      <w:r w:rsidRPr="00BA4502">
        <w:rPr>
          <w:sz w:val="28"/>
          <w:szCs w:val="28"/>
        </w:rPr>
        <w:t xml:space="preserve">Інструкція. Вибери слово, </w:t>
      </w:r>
      <w:proofErr w:type="gramStart"/>
      <w:r w:rsidRPr="00BA4502">
        <w:rPr>
          <w:sz w:val="28"/>
          <w:szCs w:val="28"/>
        </w:rPr>
        <w:t>яке</w:t>
      </w:r>
      <w:proofErr w:type="gramEnd"/>
      <w:r w:rsidRPr="00BA4502">
        <w:rPr>
          <w:sz w:val="28"/>
          <w:szCs w:val="28"/>
        </w:rPr>
        <w:t xml:space="preserve"> відповідає на запитання в дужках. На бланку </w:t>
      </w:r>
      <w:proofErr w:type="gramStart"/>
      <w:r w:rsidRPr="00BA4502">
        <w:rPr>
          <w:sz w:val="28"/>
          <w:szCs w:val="28"/>
        </w:rPr>
        <w:t>для</w:t>
      </w:r>
      <w:proofErr w:type="gramEnd"/>
      <w:r w:rsidRPr="00BA4502">
        <w:rPr>
          <w:sz w:val="28"/>
          <w:szCs w:val="28"/>
        </w:rPr>
        <w:t xml:space="preserve"> відповідей поряд з номером завдання запиши літеру обраного варіанту відповіді.</w:t>
      </w:r>
    </w:p>
    <w:p w:rsidR="00BA4502" w:rsidRPr="00BA4502" w:rsidRDefault="00BA4502" w:rsidP="00BA4502">
      <w:pPr>
        <w:rPr>
          <w:sz w:val="28"/>
          <w:szCs w:val="28"/>
          <w:lang w:val="en-US"/>
        </w:rPr>
      </w:pPr>
      <w:r w:rsidRPr="00BA4502">
        <w:rPr>
          <w:sz w:val="28"/>
          <w:szCs w:val="28"/>
        </w:rPr>
        <w:t>Вербальний</w:t>
      </w:r>
      <w:r w:rsidRPr="00BA4502">
        <w:rPr>
          <w:sz w:val="28"/>
          <w:szCs w:val="28"/>
          <w:lang w:val="en-US"/>
        </w:rPr>
        <w:t xml:space="preserve"> </w:t>
      </w:r>
      <w:r w:rsidRPr="00BA4502">
        <w:rPr>
          <w:sz w:val="28"/>
          <w:szCs w:val="28"/>
        </w:rPr>
        <w:t>стимул</w:t>
      </w:r>
      <w:r w:rsidRPr="00BA4502">
        <w:rPr>
          <w:sz w:val="28"/>
          <w:szCs w:val="28"/>
          <w:lang w:val="en-US"/>
        </w:rPr>
        <w:t>. The letter came (when?)</w:t>
      </w:r>
    </w:p>
    <w:p w:rsidR="00BA4502" w:rsidRPr="00BA4502" w:rsidRDefault="00BA4502" w:rsidP="00BA4502">
      <w:pPr>
        <w:rPr>
          <w:sz w:val="28"/>
          <w:szCs w:val="28"/>
          <w:lang w:val="en-US"/>
        </w:rPr>
      </w:pPr>
    </w:p>
    <w:p w:rsidR="00BA4502" w:rsidRPr="00BA4502" w:rsidRDefault="00BA4502" w:rsidP="00BA4502">
      <w:pPr>
        <w:rPr>
          <w:sz w:val="28"/>
          <w:szCs w:val="28"/>
          <w:lang w:val="en-US"/>
        </w:rPr>
      </w:pPr>
      <w:r w:rsidRPr="00BA4502">
        <w:rPr>
          <w:sz w:val="28"/>
          <w:szCs w:val="28"/>
        </w:rPr>
        <w:t>Варіанти</w:t>
      </w:r>
      <w:r w:rsidRPr="00BA4502">
        <w:rPr>
          <w:sz w:val="28"/>
          <w:szCs w:val="28"/>
          <w:lang w:val="en-US"/>
        </w:rPr>
        <w:t xml:space="preserve"> </w:t>
      </w:r>
      <w:r w:rsidRPr="00BA4502">
        <w:rPr>
          <w:sz w:val="28"/>
          <w:szCs w:val="28"/>
        </w:rPr>
        <w:t>для</w:t>
      </w:r>
      <w:r w:rsidRPr="00BA4502">
        <w:rPr>
          <w:sz w:val="28"/>
          <w:szCs w:val="28"/>
          <w:lang w:val="en-US"/>
        </w:rPr>
        <w:t xml:space="preserve"> </w:t>
      </w:r>
      <w:r w:rsidRPr="00BA4502">
        <w:rPr>
          <w:sz w:val="28"/>
          <w:szCs w:val="28"/>
        </w:rPr>
        <w:t>вибіркової</w:t>
      </w:r>
      <w:r w:rsidRPr="00BA4502">
        <w:rPr>
          <w:sz w:val="28"/>
          <w:szCs w:val="28"/>
          <w:lang w:val="en-US"/>
        </w:rPr>
        <w:t xml:space="preserve"> </w:t>
      </w:r>
      <w:r w:rsidRPr="00BA4502">
        <w:rPr>
          <w:sz w:val="28"/>
          <w:szCs w:val="28"/>
        </w:rPr>
        <w:t>відповіді</w:t>
      </w:r>
      <w:proofErr w:type="gramStart"/>
      <w:r w:rsidRPr="00BA4502">
        <w:rPr>
          <w:sz w:val="28"/>
          <w:szCs w:val="28"/>
          <w:lang w:val="en-US"/>
        </w:rPr>
        <w:t>:A</w:t>
      </w:r>
      <w:proofErr w:type="gramEnd"/>
      <w:r w:rsidRPr="00BA4502">
        <w:rPr>
          <w:sz w:val="28"/>
          <w:szCs w:val="28"/>
          <w:lang w:val="en-US"/>
        </w:rPr>
        <w:t>. fast;</w:t>
      </w:r>
    </w:p>
    <w:p w:rsidR="00BA4502" w:rsidRPr="00BA4502" w:rsidRDefault="00BA4502" w:rsidP="00BA4502">
      <w:pPr>
        <w:rPr>
          <w:sz w:val="28"/>
          <w:szCs w:val="28"/>
          <w:lang w:val="en-US"/>
        </w:rPr>
      </w:pPr>
      <w:proofErr w:type="gramStart"/>
      <w:r w:rsidRPr="00BA4502">
        <w:rPr>
          <w:sz w:val="28"/>
          <w:szCs w:val="28"/>
          <w:lang w:val="en-US"/>
        </w:rPr>
        <w:t>yesterday</w:t>
      </w:r>
      <w:proofErr w:type="gramEnd"/>
      <w:r w:rsidRPr="00BA4502">
        <w:rPr>
          <w:sz w:val="28"/>
          <w:szCs w:val="28"/>
          <w:lang w:val="en-US"/>
        </w:rPr>
        <w:t>;</w:t>
      </w:r>
    </w:p>
    <w:p w:rsidR="00BA4502" w:rsidRPr="00BA4502" w:rsidRDefault="00BA4502" w:rsidP="00BA4502">
      <w:pPr>
        <w:rPr>
          <w:sz w:val="28"/>
          <w:szCs w:val="28"/>
          <w:lang w:val="en-US"/>
        </w:rPr>
      </w:pPr>
      <w:proofErr w:type="gramStart"/>
      <w:r w:rsidRPr="00BA4502">
        <w:rPr>
          <w:sz w:val="28"/>
          <w:szCs w:val="28"/>
          <w:lang w:val="en-US"/>
        </w:rPr>
        <w:t>back</w:t>
      </w:r>
      <w:proofErr w:type="gramEnd"/>
      <w:r w:rsidRPr="00BA4502">
        <w:rPr>
          <w:sz w:val="28"/>
          <w:szCs w:val="28"/>
          <w:lang w:val="en-US"/>
        </w:rPr>
        <w:t>;</w:t>
      </w:r>
    </w:p>
    <w:p w:rsidR="00BA4502" w:rsidRPr="00BA4502" w:rsidRDefault="00BA4502" w:rsidP="00BA4502">
      <w:pPr>
        <w:rPr>
          <w:sz w:val="28"/>
          <w:szCs w:val="28"/>
          <w:lang w:val="en-US"/>
        </w:rPr>
      </w:pPr>
      <w:proofErr w:type="gramStart"/>
      <w:r w:rsidRPr="00BA4502">
        <w:rPr>
          <w:sz w:val="28"/>
          <w:szCs w:val="28"/>
          <w:lang w:val="en-US"/>
        </w:rPr>
        <w:t>good</w:t>
      </w:r>
      <w:proofErr w:type="gramEnd"/>
      <w:r w:rsidRPr="00BA4502">
        <w:rPr>
          <w:sz w:val="28"/>
          <w:szCs w:val="28"/>
          <w:lang w:val="en-US"/>
        </w:rPr>
        <w:t>.</w:t>
      </w:r>
    </w:p>
    <w:p w:rsidR="00BA4502" w:rsidRPr="00BA4502" w:rsidRDefault="00BA4502" w:rsidP="00BA4502">
      <w:pPr>
        <w:rPr>
          <w:sz w:val="28"/>
          <w:szCs w:val="28"/>
          <w:lang w:val="en-US"/>
        </w:rPr>
      </w:pPr>
      <w:r w:rsidRPr="00BA4502">
        <w:rPr>
          <w:sz w:val="28"/>
          <w:szCs w:val="28"/>
          <w:lang w:val="en-US"/>
        </w:rPr>
        <w:t>/</w:t>
      </w:r>
      <w:r w:rsidRPr="00BA4502">
        <w:rPr>
          <w:sz w:val="28"/>
          <w:szCs w:val="28"/>
        </w:rPr>
        <w:t>вербальна</w:t>
      </w:r>
      <w:r w:rsidRPr="00BA4502">
        <w:rPr>
          <w:sz w:val="28"/>
          <w:szCs w:val="28"/>
          <w:lang w:val="en-US"/>
        </w:rPr>
        <w:t xml:space="preserve">, </w:t>
      </w:r>
      <w:r w:rsidRPr="00BA4502">
        <w:rPr>
          <w:sz w:val="28"/>
          <w:szCs w:val="28"/>
        </w:rPr>
        <w:t>множинний</w:t>
      </w:r>
      <w:r w:rsidRPr="00BA4502">
        <w:rPr>
          <w:sz w:val="28"/>
          <w:szCs w:val="28"/>
          <w:lang w:val="en-US"/>
        </w:rPr>
        <w:t xml:space="preserve"> </w:t>
      </w:r>
      <w:r w:rsidRPr="00BA4502">
        <w:rPr>
          <w:sz w:val="28"/>
          <w:szCs w:val="28"/>
        </w:rPr>
        <w:t>вибір</w:t>
      </w:r>
      <w:r w:rsidRPr="00BA4502">
        <w:rPr>
          <w:sz w:val="28"/>
          <w:szCs w:val="28"/>
          <w:lang w:val="en-US"/>
        </w:rPr>
        <w:t>/</w:t>
      </w:r>
    </w:p>
    <w:p w:rsidR="00BA4502" w:rsidRPr="00BA4502" w:rsidRDefault="00BA4502" w:rsidP="00BA4502">
      <w:pPr>
        <w:rPr>
          <w:sz w:val="28"/>
          <w:szCs w:val="28"/>
        </w:rPr>
      </w:pPr>
      <w:r w:rsidRPr="00BA4502">
        <w:rPr>
          <w:sz w:val="28"/>
          <w:szCs w:val="28"/>
        </w:rPr>
        <w:lastRenderedPageBreak/>
        <w:t xml:space="preserve">Інструкція. Послухай (прочитай) текст і на бланку для відповідей запиши літери, якими позначені подані малюнки, у тій </w:t>
      </w:r>
      <w:proofErr w:type="gramStart"/>
      <w:r w:rsidRPr="00BA4502">
        <w:rPr>
          <w:sz w:val="28"/>
          <w:szCs w:val="28"/>
        </w:rPr>
        <w:t>посл</w:t>
      </w:r>
      <w:proofErr w:type="gramEnd"/>
      <w:r w:rsidRPr="00BA4502">
        <w:rPr>
          <w:sz w:val="28"/>
          <w:szCs w:val="28"/>
        </w:rPr>
        <w:t>ідовності, що відповідає подіям, описаним у тексті.</w:t>
      </w:r>
    </w:p>
    <w:p w:rsidR="00BA4502" w:rsidRPr="00BA4502" w:rsidRDefault="00BA4502" w:rsidP="00BA4502">
      <w:pPr>
        <w:rPr>
          <w:sz w:val="28"/>
          <w:szCs w:val="28"/>
        </w:rPr>
      </w:pPr>
      <w:proofErr w:type="gramStart"/>
      <w:r w:rsidRPr="00BA4502">
        <w:rPr>
          <w:sz w:val="28"/>
          <w:szCs w:val="28"/>
        </w:rPr>
        <w:t>Інструкція. Вибери правильний варіант заповнення пропуску в реченні. На бланку для відповідей обведи кружком літеру обраного варіанта.</w:t>
      </w:r>
      <w:proofErr w:type="gramEnd"/>
    </w:p>
    <w:p w:rsidR="00BA4502" w:rsidRPr="00BA4502" w:rsidRDefault="00BA4502" w:rsidP="00BA4502">
      <w:pPr>
        <w:rPr>
          <w:sz w:val="28"/>
          <w:szCs w:val="28"/>
          <w:lang w:val="en-US"/>
        </w:rPr>
      </w:pPr>
      <w:r w:rsidRPr="00BA4502">
        <w:rPr>
          <w:sz w:val="28"/>
          <w:szCs w:val="28"/>
        </w:rPr>
        <w:t xml:space="preserve">Вербальний стимул. </w:t>
      </w:r>
      <w:r w:rsidRPr="00BA4502">
        <w:rPr>
          <w:sz w:val="28"/>
          <w:szCs w:val="28"/>
          <w:lang w:val="en-US"/>
        </w:rPr>
        <w:t xml:space="preserve">The Moon and stars help </w:t>
      </w:r>
      <w:proofErr w:type="gramStart"/>
      <w:r w:rsidRPr="00BA4502">
        <w:rPr>
          <w:sz w:val="28"/>
          <w:szCs w:val="28"/>
          <w:lang w:val="en-US"/>
        </w:rPr>
        <w:t>birds</w:t>
      </w:r>
      <w:proofErr w:type="gramEnd"/>
      <w:r w:rsidRPr="00BA4502">
        <w:rPr>
          <w:sz w:val="28"/>
          <w:szCs w:val="28"/>
          <w:lang w:val="en-US"/>
        </w:rPr>
        <w:t xml:space="preserve"> __________.</w:t>
      </w:r>
    </w:p>
    <w:p w:rsidR="00BA4502" w:rsidRPr="00BA4502" w:rsidRDefault="00BA4502" w:rsidP="00BA4502">
      <w:pPr>
        <w:rPr>
          <w:sz w:val="28"/>
          <w:szCs w:val="28"/>
          <w:lang w:val="en-US"/>
        </w:rPr>
      </w:pPr>
      <w:r w:rsidRPr="00BA4502">
        <w:rPr>
          <w:sz w:val="28"/>
          <w:szCs w:val="28"/>
        </w:rPr>
        <w:t>Варіанти</w:t>
      </w:r>
      <w:r w:rsidRPr="00BA4502">
        <w:rPr>
          <w:sz w:val="28"/>
          <w:szCs w:val="28"/>
          <w:lang w:val="en-US"/>
        </w:rPr>
        <w:t xml:space="preserve"> </w:t>
      </w:r>
      <w:r w:rsidRPr="00BA4502">
        <w:rPr>
          <w:sz w:val="28"/>
          <w:szCs w:val="28"/>
        </w:rPr>
        <w:t>для</w:t>
      </w:r>
      <w:r w:rsidRPr="00BA4502">
        <w:rPr>
          <w:sz w:val="28"/>
          <w:szCs w:val="28"/>
          <w:lang w:val="en-US"/>
        </w:rPr>
        <w:t xml:space="preserve"> </w:t>
      </w:r>
      <w:r w:rsidRPr="00BA4502">
        <w:rPr>
          <w:sz w:val="28"/>
          <w:szCs w:val="28"/>
        </w:rPr>
        <w:t>вибіркової</w:t>
      </w:r>
      <w:r w:rsidRPr="00BA4502">
        <w:rPr>
          <w:sz w:val="28"/>
          <w:szCs w:val="28"/>
          <w:lang w:val="en-US"/>
        </w:rPr>
        <w:t xml:space="preserve"> </w:t>
      </w:r>
      <w:r w:rsidRPr="00BA4502">
        <w:rPr>
          <w:sz w:val="28"/>
          <w:szCs w:val="28"/>
        </w:rPr>
        <w:t>відповіді</w:t>
      </w:r>
      <w:r w:rsidRPr="00BA4502">
        <w:rPr>
          <w:sz w:val="28"/>
          <w:szCs w:val="28"/>
          <w:lang w:val="en-US"/>
        </w:rPr>
        <w:t>: A. toseeeachother;</w:t>
      </w:r>
    </w:p>
    <w:p w:rsidR="00BA4502" w:rsidRPr="00BA4502" w:rsidRDefault="00BA4502" w:rsidP="00BA4502">
      <w:pPr>
        <w:rPr>
          <w:sz w:val="28"/>
          <w:szCs w:val="28"/>
          <w:lang w:val="en-US"/>
        </w:rPr>
      </w:pPr>
      <w:proofErr w:type="gramStart"/>
      <w:r w:rsidRPr="00BA4502">
        <w:rPr>
          <w:sz w:val="28"/>
          <w:szCs w:val="28"/>
          <w:lang w:val="en-US"/>
        </w:rPr>
        <w:t>to</w:t>
      </w:r>
      <w:proofErr w:type="gramEnd"/>
      <w:r w:rsidRPr="00BA4502">
        <w:rPr>
          <w:sz w:val="28"/>
          <w:szCs w:val="28"/>
          <w:lang w:val="en-US"/>
        </w:rPr>
        <w:t xml:space="preserve"> find their way;</w:t>
      </w:r>
    </w:p>
    <w:p w:rsidR="00BA4502" w:rsidRPr="00BA4502" w:rsidRDefault="00BA4502" w:rsidP="00BA4502">
      <w:pPr>
        <w:rPr>
          <w:sz w:val="28"/>
          <w:szCs w:val="28"/>
          <w:lang w:val="en-US"/>
        </w:rPr>
      </w:pPr>
      <w:proofErr w:type="gramStart"/>
      <w:r w:rsidRPr="00BA4502">
        <w:rPr>
          <w:sz w:val="28"/>
          <w:szCs w:val="28"/>
          <w:lang w:val="en-US"/>
        </w:rPr>
        <w:t>to</w:t>
      </w:r>
      <w:proofErr w:type="gramEnd"/>
      <w:r w:rsidRPr="00BA4502">
        <w:rPr>
          <w:sz w:val="28"/>
          <w:szCs w:val="28"/>
          <w:lang w:val="en-US"/>
        </w:rPr>
        <w:t xml:space="preserve"> find some food;</w:t>
      </w:r>
    </w:p>
    <w:p w:rsidR="00BA4502" w:rsidRPr="00BA4502" w:rsidRDefault="00BA4502" w:rsidP="00BA4502">
      <w:pPr>
        <w:rPr>
          <w:sz w:val="28"/>
          <w:szCs w:val="28"/>
          <w:lang w:val="en-US"/>
        </w:rPr>
      </w:pPr>
      <w:proofErr w:type="gramStart"/>
      <w:r w:rsidRPr="00BA4502">
        <w:rPr>
          <w:sz w:val="28"/>
          <w:szCs w:val="28"/>
          <w:lang w:val="en-US"/>
        </w:rPr>
        <w:t>to</w:t>
      </w:r>
      <w:proofErr w:type="gramEnd"/>
      <w:r w:rsidRPr="00BA4502">
        <w:rPr>
          <w:sz w:val="28"/>
          <w:szCs w:val="28"/>
          <w:lang w:val="en-US"/>
        </w:rPr>
        <w:t xml:space="preserve"> eat in darkness;</w:t>
      </w:r>
    </w:p>
    <w:p w:rsidR="00BA4502" w:rsidRPr="00BA4502" w:rsidRDefault="00BA4502" w:rsidP="00BA4502">
      <w:pPr>
        <w:rPr>
          <w:sz w:val="28"/>
          <w:szCs w:val="28"/>
          <w:lang w:val="en-US"/>
        </w:rPr>
      </w:pPr>
      <w:r w:rsidRPr="00BA4502">
        <w:rPr>
          <w:sz w:val="28"/>
          <w:szCs w:val="28"/>
          <w:lang w:val="en-US"/>
        </w:rPr>
        <w:t>/</w:t>
      </w:r>
      <w:r w:rsidRPr="00BA4502">
        <w:rPr>
          <w:sz w:val="28"/>
          <w:szCs w:val="28"/>
        </w:rPr>
        <w:t>вербальна</w:t>
      </w:r>
      <w:r w:rsidRPr="00BA4502">
        <w:rPr>
          <w:sz w:val="28"/>
          <w:szCs w:val="28"/>
          <w:lang w:val="en-US"/>
        </w:rPr>
        <w:t xml:space="preserve">, </w:t>
      </w:r>
      <w:r w:rsidRPr="00BA4502">
        <w:rPr>
          <w:sz w:val="28"/>
          <w:szCs w:val="28"/>
        </w:rPr>
        <w:t>множинний</w:t>
      </w:r>
      <w:r w:rsidRPr="00BA4502">
        <w:rPr>
          <w:sz w:val="28"/>
          <w:szCs w:val="28"/>
          <w:lang w:val="en-US"/>
        </w:rPr>
        <w:t xml:space="preserve"> </w:t>
      </w:r>
      <w:r w:rsidRPr="00BA4502">
        <w:rPr>
          <w:sz w:val="28"/>
          <w:szCs w:val="28"/>
        </w:rPr>
        <w:t>вибір</w:t>
      </w:r>
      <w:r w:rsidRPr="00BA4502">
        <w:rPr>
          <w:sz w:val="28"/>
          <w:szCs w:val="28"/>
          <w:lang w:val="en-US"/>
        </w:rPr>
        <w:t>/</w:t>
      </w:r>
    </w:p>
    <w:p w:rsidR="00BA4502" w:rsidRPr="00BA4502" w:rsidRDefault="00BA4502" w:rsidP="00BA4502">
      <w:pPr>
        <w:rPr>
          <w:sz w:val="28"/>
          <w:szCs w:val="28"/>
        </w:rPr>
      </w:pPr>
      <w:r w:rsidRPr="00BA4502">
        <w:rPr>
          <w:sz w:val="28"/>
          <w:szCs w:val="28"/>
        </w:rPr>
        <w:t xml:space="preserve">Інструкція. Вибери речення, </w:t>
      </w:r>
      <w:proofErr w:type="gramStart"/>
      <w:r w:rsidRPr="00BA4502">
        <w:rPr>
          <w:sz w:val="28"/>
          <w:szCs w:val="28"/>
        </w:rPr>
        <w:t>яке</w:t>
      </w:r>
      <w:proofErr w:type="gramEnd"/>
      <w:r w:rsidRPr="00BA4502">
        <w:rPr>
          <w:sz w:val="28"/>
          <w:szCs w:val="28"/>
        </w:rPr>
        <w:t xml:space="preserve"> відповідає змісту малюнка. </w:t>
      </w:r>
      <w:proofErr w:type="gramStart"/>
      <w:r w:rsidRPr="00BA4502">
        <w:rPr>
          <w:sz w:val="28"/>
          <w:szCs w:val="28"/>
        </w:rPr>
        <w:t>На бланку для відповідей обведи кружком літеру обраного варіанта.</w:t>
      </w:r>
      <w:proofErr w:type="gramEnd"/>
    </w:p>
    <w:p w:rsidR="00BA4502" w:rsidRPr="00BA4502" w:rsidRDefault="00BA4502" w:rsidP="00BA4502">
      <w:pPr>
        <w:rPr>
          <w:sz w:val="28"/>
          <w:szCs w:val="28"/>
        </w:rPr>
      </w:pPr>
      <w:r w:rsidRPr="00BA4502">
        <w:rPr>
          <w:sz w:val="28"/>
          <w:szCs w:val="28"/>
        </w:rPr>
        <w:t>Невербальний стимул. Малюнок, на якому зображено двох дівчат, які розмовляють.</w:t>
      </w:r>
    </w:p>
    <w:p w:rsidR="00BA4502" w:rsidRPr="00BA4502" w:rsidRDefault="00BA4502" w:rsidP="00BA4502">
      <w:pPr>
        <w:rPr>
          <w:sz w:val="28"/>
          <w:szCs w:val="28"/>
          <w:lang w:val="en-US"/>
        </w:rPr>
      </w:pPr>
      <w:r w:rsidRPr="00BA4502">
        <w:rPr>
          <w:sz w:val="28"/>
          <w:szCs w:val="28"/>
        </w:rPr>
        <w:t>Варіанти</w:t>
      </w:r>
      <w:r w:rsidRPr="00BA4502">
        <w:rPr>
          <w:sz w:val="28"/>
          <w:szCs w:val="28"/>
          <w:lang w:val="en-US"/>
        </w:rPr>
        <w:t xml:space="preserve"> </w:t>
      </w:r>
      <w:r w:rsidRPr="00BA4502">
        <w:rPr>
          <w:sz w:val="28"/>
          <w:szCs w:val="28"/>
        </w:rPr>
        <w:t>для</w:t>
      </w:r>
      <w:r w:rsidRPr="00BA4502">
        <w:rPr>
          <w:sz w:val="28"/>
          <w:szCs w:val="28"/>
          <w:lang w:val="en-US"/>
        </w:rPr>
        <w:t xml:space="preserve"> </w:t>
      </w:r>
      <w:r w:rsidRPr="00BA4502">
        <w:rPr>
          <w:sz w:val="28"/>
          <w:szCs w:val="28"/>
        </w:rPr>
        <w:t>вибіркової</w:t>
      </w:r>
      <w:r w:rsidRPr="00BA4502">
        <w:rPr>
          <w:sz w:val="28"/>
          <w:szCs w:val="28"/>
          <w:lang w:val="en-US"/>
        </w:rPr>
        <w:t xml:space="preserve"> </w:t>
      </w:r>
      <w:r w:rsidRPr="00BA4502">
        <w:rPr>
          <w:sz w:val="28"/>
          <w:szCs w:val="28"/>
        </w:rPr>
        <w:t>відповіді</w:t>
      </w:r>
      <w:proofErr w:type="gramStart"/>
      <w:r w:rsidRPr="00BA4502">
        <w:rPr>
          <w:sz w:val="28"/>
          <w:szCs w:val="28"/>
          <w:lang w:val="en-US"/>
        </w:rPr>
        <w:t>:A</w:t>
      </w:r>
      <w:proofErr w:type="gramEnd"/>
      <w:r w:rsidRPr="00BA4502">
        <w:rPr>
          <w:sz w:val="28"/>
          <w:szCs w:val="28"/>
          <w:lang w:val="en-US"/>
        </w:rPr>
        <w:t>. The girls are watching TV;</w:t>
      </w:r>
    </w:p>
    <w:p w:rsidR="00BA4502" w:rsidRPr="00BA4502" w:rsidRDefault="00BA4502" w:rsidP="00BA4502">
      <w:pPr>
        <w:rPr>
          <w:sz w:val="28"/>
          <w:szCs w:val="28"/>
          <w:lang w:val="en-US"/>
        </w:rPr>
      </w:pPr>
      <w:r w:rsidRPr="00BA4502">
        <w:rPr>
          <w:sz w:val="28"/>
          <w:szCs w:val="28"/>
          <w:lang w:val="en-US"/>
        </w:rPr>
        <w:t>The girls are talking.</w:t>
      </w:r>
    </w:p>
    <w:p w:rsidR="00BA4502" w:rsidRPr="00BA4502" w:rsidRDefault="00BA4502" w:rsidP="00BA4502">
      <w:pPr>
        <w:rPr>
          <w:sz w:val="28"/>
          <w:szCs w:val="28"/>
          <w:lang w:val="en-US"/>
        </w:rPr>
      </w:pPr>
      <w:r w:rsidRPr="00BA4502">
        <w:rPr>
          <w:sz w:val="28"/>
          <w:szCs w:val="28"/>
          <w:lang w:val="en-US"/>
        </w:rPr>
        <w:t>/</w:t>
      </w:r>
      <w:r w:rsidRPr="00BA4502">
        <w:rPr>
          <w:sz w:val="28"/>
          <w:szCs w:val="28"/>
        </w:rPr>
        <w:t>вербальна</w:t>
      </w:r>
      <w:r w:rsidRPr="00BA4502">
        <w:rPr>
          <w:sz w:val="28"/>
          <w:szCs w:val="28"/>
          <w:lang w:val="en-US"/>
        </w:rPr>
        <w:t xml:space="preserve">, </w:t>
      </w:r>
      <w:r w:rsidRPr="00BA4502">
        <w:rPr>
          <w:sz w:val="28"/>
          <w:szCs w:val="28"/>
        </w:rPr>
        <w:t>альтернативний</w:t>
      </w:r>
      <w:r w:rsidRPr="00BA4502">
        <w:rPr>
          <w:sz w:val="28"/>
          <w:szCs w:val="28"/>
          <w:lang w:val="en-US"/>
        </w:rPr>
        <w:t xml:space="preserve"> </w:t>
      </w:r>
      <w:r w:rsidRPr="00BA4502">
        <w:rPr>
          <w:sz w:val="28"/>
          <w:szCs w:val="28"/>
        </w:rPr>
        <w:t>вибір</w:t>
      </w:r>
      <w:r w:rsidRPr="00BA4502">
        <w:rPr>
          <w:sz w:val="28"/>
          <w:szCs w:val="28"/>
          <w:lang w:val="en-US"/>
        </w:rPr>
        <w:t>/</w:t>
      </w:r>
    </w:p>
    <w:p w:rsidR="00BA4502" w:rsidRPr="00BA4502" w:rsidRDefault="00BA4502" w:rsidP="00BA4502">
      <w:pPr>
        <w:rPr>
          <w:sz w:val="28"/>
          <w:szCs w:val="28"/>
        </w:rPr>
      </w:pPr>
      <w:r w:rsidRPr="00BA4502">
        <w:rPr>
          <w:sz w:val="28"/>
          <w:szCs w:val="28"/>
        </w:rPr>
        <w:t>Інструкція</w:t>
      </w:r>
      <w:r w:rsidRPr="00BA4502">
        <w:rPr>
          <w:sz w:val="28"/>
          <w:szCs w:val="28"/>
          <w:lang w:val="en-US"/>
        </w:rPr>
        <w:t xml:space="preserve">. </w:t>
      </w:r>
      <w:r w:rsidRPr="00BA4502">
        <w:rPr>
          <w:sz w:val="28"/>
          <w:szCs w:val="28"/>
        </w:rPr>
        <w:t xml:space="preserve">Заповни пропуски в реченнях тексту. Варіанти відповідей подано </w:t>
      </w:r>
      <w:proofErr w:type="gramStart"/>
      <w:r w:rsidRPr="00BA4502">
        <w:rPr>
          <w:sz w:val="28"/>
          <w:szCs w:val="28"/>
        </w:rPr>
        <w:t>п</w:t>
      </w:r>
      <w:proofErr w:type="gramEnd"/>
      <w:r w:rsidRPr="00BA4502">
        <w:rPr>
          <w:sz w:val="28"/>
          <w:szCs w:val="28"/>
        </w:rPr>
        <w:t xml:space="preserve">ісля тексту. </w:t>
      </w:r>
      <w:proofErr w:type="gramStart"/>
      <w:r w:rsidRPr="00BA4502">
        <w:rPr>
          <w:sz w:val="28"/>
          <w:szCs w:val="28"/>
        </w:rPr>
        <w:t>На бланку для відповідей поряд з номером пропуску запиши відповідну літеру обраного слова.</w:t>
      </w:r>
      <w:proofErr w:type="gramEnd"/>
    </w:p>
    <w:p w:rsidR="00BA4502" w:rsidRPr="00BA4502" w:rsidRDefault="00BA4502" w:rsidP="00BA4502">
      <w:pPr>
        <w:rPr>
          <w:sz w:val="28"/>
          <w:szCs w:val="28"/>
          <w:lang w:val="en-US"/>
        </w:rPr>
      </w:pPr>
      <w:r w:rsidRPr="00BA4502">
        <w:rPr>
          <w:sz w:val="28"/>
          <w:szCs w:val="28"/>
        </w:rPr>
        <w:t>Вербальний</w:t>
      </w:r>
      <w:r w:rsidRPr="00BA4502">
        <w:rPr>
          <w:sz w:val="28"/>
          <w:szCs w:val="28"/>
          <w:lang w:val="en-US"/>
        </w:rPr>
        <w:t xml:space="preserve"> </w:t>
      </w:r>
      <w:r w:rsidRPr="00BA4502">
        <w:rPr>
          <w:sz w:val="28"/>
          <w:szCs w:val="28"/>
        </w:rPr>
        <w:t>стимул</w:t>
      </w:r>
      <w:r w:rsidRPr="00BA4502">
        <w:rPr>
          <w:sz w:val="28"/>
          <w:szCs w:val="28"/>
          <w:lang w:val="en-US"/>
        </w:rPr>
        <w:t xml:space="preserve">. Two little (1) often play with their (2). They </w:t>
      </w:r>
      <w:proofErr w:type="gramStart"/>
      <w:r w:rsidRPr="00BA4502">
        <w:rPr>
          <w:sz w:val="28"/>
          <w:szCs w:val="28"/>
          <w:lang w:val="en-US"/>
        </w:rPr>
        <w:t>want(</w:t>
      </w:r>
      <w:proofErr w:type="gramEnd"/>
      <w:r w:rsidRPr="00BA4502">
        <w:rPr>
          <w:sz w:val="28"/>
          <w:szCs w:val="28"/>
          <w:lang w:val="en-US"/>
        </w:rPr>
        <w:t xml:space="preserve">3) the doll's clothes. The girls go to the (4) and wash them. </w:t>
      </w:r>
      <w:proofErr w:type="gramStart"/>
      <w:r w:rsidRPr="00BA4502">
        <w:rPr>
          <w:sz w:val="28"/>
          <w:szCs w:val="28"/>
          <w:lang w:val="en-US"/>
        </w:rPr>
        <w:t>When the clothes are clean and dry they (5) them on dolls.</w:t>
      </w:r>
      <w:proofErr w:type="gramEnd"/>
    </w:p>
    <w:p w:rsidR="00BA4502" w:rsidRPr="00BA4502" w:rsidRDefault="00BA4502" w:rsidP="00BA4502">
      <w:pPr>
        <w:rPr>
          <w:sz w:val="28"/>
          <w:szCs w:val="28"/>
          <w:lang w:val="en-US"/>
        </w:rPr>
      </w:pPr>
      <w:r w:rsidRPr="00BA4502">
        <w:rPr>
          <w:sz w:val="28"/>
          <w:szCs w:val="28"/>
        </w:rPr>
        <w:t>Варіанти</w:t>
      </w:r>
      <w:r w:rsidRPr="00BA4502">
        <w:rPr>
          <w:sz w:val="28"/>
          <w:szCs w:val="28"/>
          <w:lang w:val="en-US"/>
        </w:rPr>
        <w:t xml:space="preserve"> </w:t>
      </w:r>
      <w:r w:rsidRPr="00BA4502">
        <w:rPr>
          <w:sz w:val="28"/>
          <w:szCs w:val="28"/>
        </w:rPr>
        <w:t>для</w:t>
      </w:r>
      <w:r w:rsidRPr="00BA4502">
        <w:rPr>
          <w:sz w:val="28"/>
          <w:szCs w:val="28"/>
          <w:lang w:val="en-US"/>
        </w:rPr>
        <w:t xml:space="preserve"> </w:t>
      </w:r>
      <w:r w:rsidRPr="00BA4502">
        <w:rPr>
          <w:sz w:val="28"/>
          <w:szCs w:val="28"/>
        </w:rPr>
        <w:t>вибіркової</w:t>
      </w:r>
      <w:r w:rsidRPr="00BA4502">
        <w:rPr>
          <w:sz w:val="28"/>
          <w:szCs w:val="28"/>
          <w:lang w:val="en-US"/>
        </w:rPr>
        <w:t xml:space="preserve"> </w:t>
      </w:r>
      <w:r w:rsidRPr="00BA4502">
        <w:rPr>
          <w:sz w:val="28"/>
          <w:szCs w:val="28"/>
        </w:rPr>
        <w:t>відповіді</w:t>
      </w:r>
      <w:r w:rsidRPr="00BA4502">
        <w:rPr>
          <w:sz w:val="28"/>
          <w:szCs w:val="28"/>
          <w:lang w:val="en-US"/>
        </w:rPr>
        <w:t>: a. To wash;</w:t>
      </w:r>
    </w:p>
    <w:p w:rsidR="00BA4502" w:rsidRPr="00BA4502" w:rsidRDefault="00BA4502" w:rsidP="00BA4502">
      <w:pPr>
        <w:rPr>
          <w:sz w:val="28"/>
          <w:szCs w:val="28"/>
          <w:lang w:val="en-US"/>
        </w:rPr>
      </w:pPr>
      <w:proofErr w:type="gramStart"/>
      <w:r w:rsidRPr="00BA4502">
        <w:rPr>
          <w:sz w:val="28"/>
          <w:szCs w:val="28"/>
          <w:lang w:val="en-US"/>
        </w:rPr>
        <w:t>bathroom</w:t>
      </w:r>
      <w:proofErr w:type="gramEnd"/>
      <w:r w:rsidRPr="00BA4502">
        <w:rPr>
          <w:sz w:val="28"/>
          <w:szCs w:val="28"/>
          <w:lang w:val="en-US"/>
        </w:rPr>
        <w:t>;</w:t>
      </w:r>
    </w:p>
    <w:p w:rsidR="00BA4502" w:rsidRPr="00BA4502" w:rsidRDefault="00BA4502" w:rsidP="00BA4502">
      <w:pPr>
        <w:rPr>
          <w:sz w:val="28"/>
          <w:szCs w:val="28"/>
          <w:lang w:val="en-US"/>
        </w:rPr>
      </w:pPr>
      <w:proofErr w:type="gramStart"/>
      <w:r w:rsidRPr="00BA4502">
        <w:rPr>
          <w:sz w:val="28"/>
          <w:szCs w:val="28"/>
          <w:lang w:val="en-US"/>
        </w:rPr>
        <w:t>put</w:t>
      </w:r>
      <w:proofErr w:type="gramEnd"/>
      <w:r w:rsidRPr="00BA4502">
        <w:rPr>
          <w:sz w:val="28"/>
          <w:szCs w:val="28"/>
          <w:lang w:val="en-US"/>
        </w:rPr>
        <w:t>;</w:t>
      </w:r>
    </w:p>
    <w:p w:rsidR="00BA4502" w:rsidRPr="00BA4502" w:rsidRDefault="00BA4502" w:rsidP="00BA4502">
      <w:pPr>
        <w:rPr>
          <w:sz w:val="28"/>
          <w:szCs w:val="28"/>
          <w:lang w:val="en-US"/>
        </w:rPr>
      </w:pPr>
      <w:proofErr w:type="gramStart"/>
      <w:r w:rsidRPr="00BA4502">
        <w:rPr>
          <w:sz w:val="28"/>
          <w:szCs w:val="28"/>
          <w:lang w:val="en-US"/>
        </w:rPr>
        <w:t>dolls</w:t>
      </w:r>
      <w:proofErr w:type="gramEnd"/>
      <w:r w:rsidRPr="00BA4502">
        <w:rPr>
          <w:sz w:val="28"/>
          <w:szCs w:val="28"/>
          <w:lang w:val="en-US"/>
        </w:rPr>
        <w:t>;</w:t>
      </w:r>
    </w:p>
    <w:p w:rsidR="00BA4502" w:rsidRPr="00BA4502" w:rsidRDefault="00BA4502" w:rsidP="00BA4502">
      <w:pPr>
        <w:rPr>
          <w:sz w:val="28"/>
          <w:szCs w:val="28"/>
          <w:lang w:val="en-US"/>
        </w:rPr>
      </w:pPr>
      <w:proofErr w:type="gramStart"/>
      <w:r w:rsidRPr="00BA4502">
        <w:rPr>
          <w:sz w:val="28"/>
          <w:szCs w:val="28"/>
          <w:lang w:val="en-US"/>
        </w:rPr>
        <w:lastRenderedPageBreak/>
        <w:t>girls</w:t>
      </w:r>
      <w:proofErr w:type="gramEnd"/>
      <w:r w:rsidRPr="00BA4502">
        <w:rPr>
          <w:sz w:val="28"/>
          <w:szCs w:val="28"/>
          <w:lang w:val="en-US"/>
        </w:rPr>
        <w:t>.</w:t>
      </w:r>
    </w:p>
    <w:p w:rsidR="00BA4502" w:rsidRPr="00BA4502" w:rsidRDefault="00BA4502" w:rsidP="00BA4502">
      <w:pPr>
        <w:rPr>
          <w:sz w:val="28"/>
          <w:szCs w:val="28"/>
          <w:lang w:val="en-US"/>
        </w:rPr>
      </w:pPr>
    </w:p>
    <w:p w:rsidR="00BA4502" w:rsidRPr="00BA4502" w:rsidRDefault="00BA4502" w:rsidP="00BA4502">
      <w:pPr>
        <w:rPr>
          <w:sz w:val="28"/>
          <w:szCs w:val="28"/>
          <w:lang w:val="en-US"/>
        </w:rPr>
      </w:pPr>
      <w:r w:rsidRPr="00BA4502">
        <w:rPr>
          <w:sz w:val="28"/>
          <w:szCs w:val="28"/>
          <w:lang w:val="en-US"/>
        </w:rPr>
        <w:t>/</w:t>
      </w:r>
      <w:r w:rsidRPr="00BA4502">
        <w:rPr>
          <w:sz w:val="28"/>
          <w:szCs w:val="28"/>
        </w:rPr>
        <w:t>вербальна</w:t>
      </w:r>
      <w:r w:rsidRPr="00BA4502">
        <w:rPr>
          <w:sz w:val="28"/>
          <w:szCs w:val="28"/>
          <w:lang w:val="en-US"/>
        </w:rPr>
        <w:t xml:space="preserve">, </w:t>
      </w:r>
      <w:r w:rsidRPr="00BA4502">
        <w:rPr>
          <w:sz w:val="28"/>
          <w:szCs w:val="28"/>
        </w:rPr>
        <w:t>перехресний</w:t>
      </w:r>
      <w:r w:rsidRPr="00BA4502">
        <w:rPr>
          <w:sz w:val="28"/>
          <w:szCs w:val="28"/>
          <w:lang w:val="en-US"/>
        </w:rPr>
        <w:t xml:space="preserve"> </w:t>
      </w:r>
      <w:r w:rsidRPr="00BA4502">
        <w:rPr>
          <w:sz w:val="28"/>
          <w:szCs w:val="28"/>
        </w:rPr>
        <w:t>вибір</w:t>
      </w:r>
      <w:r w:rsidRPr="00BA4502">
        <w:rPr>
          <w:sz w:val="28"/>
          <w:szCs w:val="28"/>
          <w:lang w:val="en-US"/>
        </w:rPr>
        <w:t>/</w:t>
      </w:r>
    </w:p>
    <w:p w:rsidR="00BA4502" w:rsidRPr="00BA4502" w:rsidRDefault="00BA4502" w:rsidP="00BA4502">
      <w:pPr>
        <w:rPr>
          <w:sz w:val="28"/>
          <w:szCs w:val="28"/>
        </w:rPr>
      </w:pPr>
      <w:r w:rsidRPr="00BA4502">
        <w:rPr>
          <w:sz w:val="28"/>
          <w:szCs w:val="28"/>
        </w:rPr>
        <w:t xml:space="preserve">Інструкція. Прочитай (послухай) текст і визнач, ким працює батько дівчинки. </w:t>
      </w:r>
      <w:proofErr w:type="gramStart"/>
      <w:r w:rsidRPr="00BA4502">
        <w:rPr>
          <w:sz w:val="28"/>
          <w:szCs w:val="28"/>
        </w:rPr>
        <w:t>На</w:t>
      </w:r>
      <w:proofErr w:type="gramEnd"/>
      <w:r w:rsidRPr="00BA4502">
        <w:rPr>
          <w:sz w:val="28"/>
          <w:szCs w:val="28"/>
        </w:rPr>
        <w:t xml:space="preserve"> бланку для відповідей поряд з номером завдання запиши назву цієї професії.</w:t>
      </w:r>
    </w:p>
    <w:p w:rsidR="00BA4502" w:rsidRPr="00BA4502" w:rsidRDefault="00BA4502" w:rsidP="00BA4502">
      <w:pPr>
        <w:rPr>
          <w:sz w:val="28"/>
          <w:szCs w:val="28"/>
        </w:rPr>
      </w:pPr>
      <w:r w:rsidRPr="00BA4502">
        <w:rPr>
          <w:sz w:val="28"/>
          <w:szCs w:val="28"/>
        </w:rPr>
        <w:t>Вербальний стимул. Текст.</w:t>
      </w:r>
    </w:p>
    <w:p w:rsidR="00BA4502" w:rsidRPr="00BA4502" w:rsidRDefault="00BA4502" w:rsidP="00BA4502">
      <w:pPr>
        <w:rPr>
          <w:sz w:val="28"/>
          <w:szCs w:val="28"/>
        </w:rPr>
      </w:pPr>
      <w:r w:rsidRPr="00BA4502">
        <w:rPr>
          <w:sz w:val="28"/>
          <w:szCs w:val="28"/>
        </w:rPr>
        <w:t>Вільно конструйована відповідь.</w:t>
      </w:r>
    </w:p>
    <w:p w:rsidR="00BA4502" w:rsidRPr="00BA4502" w:rsidRDefault="00BA4502" w:rsidP="00BA4502">
      <w:pPr>
        <w:rPr>
          <w:sz w:val="28"/>
          <w:szCs w:val="28"/>
        </w:rPr>
      </w:pPr>
      <w:r w:rsidRPr="00BA4502">
        <w:rPr>
          <w:sz w:val="28"/>
          <w:szCs w:val="28"/>
        </w:rPr>
        <w:t xml:space="preserve">/вербальна, на </w:t>
      </w:r>
      <w:proofErr w:type="gramStart"/>
      <w:r w:rsidRPr="00BA4502">
        <w:rPr>
          <w:sz w:val="28"/>
          <w:szCs w:val="28"/>
        </w:rPr>
        <w:t>р</w:t>
      </w:r>
      <w:proofErr w:type="gramEnd"/>
      <w:r w:rsidRPr="00BA4502">
        <w:rPr>
          <w:sz w:val="28"/>
          <w:szCs w:val="28"/>
        </w:rPr>
        <w:t>івні окремого слова/</w:t>
      </w:r>
    </w:p>
    <w:p w:rsidR="00BA4502" w:rsidRPr="00BA4502" w:rsidRDefault="00BA4502" w:rsidP="00BA4502">
      <w:pPr>
        <w:rPr>
          <w:sz w:val="28"/>
          <w:szCs w:val="28"/>
        </w:rPr>
      </w:pPr>
      <w:r w:rsidRPr="00BA4502">
        <w:rPr>
          <w:sz w:val="28"/>
          <w:szCs w:val="28"/>
        </w:rPr>
        <w:t>Інструкція. Прочитай (послухай) і розфарбуй малюнок відповідно до змісту тексту.</w:t>
      </w:r>
    </w:p>
    <w:p w:rsidR="00BA4502" w:rsidRPr="00BA4502" w:rsidRDefault="00BA4502" w:rsidP="00BA4502">
      <w:pPr>
        <w:rPr>
          <w:sz w:val="28"/>
          <w:szCs w:val="28"/>
        </w:rPr>
      </w:pPr>
      <w:r w:rsidRPr="00BA4502">
        <w:rPr>
          <w:sz w:val="28"/>
          <w:szCs w:val="28"/>
        </w:rPr>
        <w:t xml:space="preserve">Вільно конструйована відповідь. (На бланку для відповідей </w:t>
      </w:r>
      <w:proofErr w:type="gramStart"/>
      <w:r w:rsidRPr="00BA4502">
        <w:rPr>
          <w:sz w:val="28"/>
          <w:szCs w:val="28"/>
        </w:rPr>
        <w:t>подається</w:t>
      </w:r>
      <w:proofErr w:type="gramEnd"/>
      <w:r w:rsidRPr="00BA4502">
        <w:rPr>
          <w:sz w:val="28"/>
          <w:szCs w:val="28"/>
        </w:rPr>
        <w:t xml:space="preserve"> контур малюнка.)</w:t>
      </w:r>
    </w:p>
    <w:p w:rsidR="00BA4502" w:rsidRPr="00BA4502" w:rsidRDefault="00BA4502" w:rsidP="00BA4502">
      <w:pPr>
        <w:rPr>
          <w:sz w:val="28"/>
          <w:szCs w:val="28"/>
        </w:rPr>
      </w:pPr>
      <w:r w:rsidRPr="00BA4502">
        <w:rPr>
          <w:sz w:val="28"/>
          <w:szCs w:val="28"/>
        </w:rPr>
        <w:t xml:space="preserve">Інтерес до тестування пояснюється тим, що воно значно </w:t>
      </w:r>
      <w:proofErr w:type="gramStart"/>
      <w:r w:rsidRPr="00BA4502">
        <w:rPr>
          <w:sz w:val="28"/>
          <w:szCs w:val="28"/>
        </w:rPr>
        <w:t>п</w:t>
      </w:r>
      <w:proofErr w:type="gramEnd"/>
      <w:r w:rsidRPr="00BA4502">
        <w:rPr>
          <w:sz w:val="28"/>
          <w:szCs w:val="28"/>
        </w:rPr>
        <w:t>ідвищує ефективність навчального процесу, оптимально сприяє повній самостійності роботи кожного учня, є одним із засобів індивідуалізації в навчальному процесі. Крім того, тестовий контроль має багато переваг перед іншими видами контролю.</w:t>
      </w:r>
    </w:p>
    <w:p w:rsidR="00BA4502" w:rsidRPr="00BA4502" w:rsidRDefault="00BA4502" w:rsidP="00BA4502">
      <w:pPr>
        <w:rPr>
          <w:sz w:val="28"/>
          <w:szCs w:val="28"/>
        </w:rPr>
      </w:pPr>
      <w:r w:rsidRPr="00BA4502">
        <w:rPr>
          <w:sz w:val="28"/>
          <w:szCs w:val="28"/>
        </w:rPr>
        <w:t xml:space="preserve">Основна відміна тесту від, наприклад, традиційної контрольної роботи полягає в тому, що він завжди передбачає вимір. Тому оцінка, яка виставляється за </w:t>
      </w:r>
      <w:proofErr w:type="gramStart"/>
      <w:r w:rsidRPr="00BA4502">
        <w:rPr>
          <w:sz w:val="28"/>
          <w:szCs w:val="28"/>
        </w:rPr>
        <w:t>п</w:t>
      </w:r>
      <w:proofErr w:type="gramEnd"/>
      <w:r w:rsidRPr="00BA4502">
        <w:rPr>
          <w:sz w:val="28"/>
          <w:szCs w:val="28"/>
        </w:rPr>
        <w:t xml:space="preserve">ідсумками тестування, є більш об'єктивною і незалежною від можливого суб'єктивізму вчителя, чим оцінка за виконання традиційної контрольної роботи, яка завжди суб'єктивна, оскільки базується на враженнях вчителя, не завжди відокремлених від його особистих симпатій чи антипатій </w:t>
      </w:r>
      <w:proofErr w:type="gramStart"/>
      <w:r w:rsidRPr="00BA4502">
        <w:rPr>
          <w:sz w:val="28"/>
          <w:szCs w:val="28"/>
        </w:rPr>
        <w:t>по</w:t>
      </w:r>
      <w:proofErr w:type="gramEnd"/>
      <w:r w:rsidRPr="00BA4502">
        <w:rPr>
          <w:sz w:val="28"/>
          <w:szCs w:val="28"/>
        </w:rPr>
        <w:t xml:space="preserve"> відношенню до того чи іншого учня. Таким чином головна відмінна риса тесту - об'єктивність, яка гарантується вимірюванням, функція якого полягає </w:t>
      </w:r>
      <w:proofErr w:type="gramStart"/>
      <w:r w:rsidRPr="00BA4502">
        <w:rPr>
          <w:sz w:val="28"/>
          <w:szCs w:val="28"/>
        </w:rPr>
        <w:t>в</w:t>
      </w:r>
      <w:proofErr w:type="gramEnd"/>
      <w:r w:rsidRPr="00BA4502">
        <w:rPr>
          <w:sz w:val="28"/>
          <w:szCs w:val="28"/>
        </w:rPr>
        <w:t xml:space="preserve"> тому, щоб давати кількісну інформацію про якість засвоєння. </w:t>
      </w:r>
      <w:proofErr w:type="gramStart"/>
      <w:r w:rsidRPr="00BA4502">
        <w:rPr>
          <w:sz w:val="28"/>
          <w:szCs w:val="28"/>
        </w:rPr>
        <w:t xml:space="preserve">При цьому, він надає вчителеві змогу перевірити значний об'єм вивченого матеріалу малими порціями та діагностувати оволодіння цим матеріалом більшої частини учнів. Але одним з недоліків тестового контролю сьогодні є те, що розроблені методики націлені на перевірку фактичних знань учнів і не </w:t>
      </w:r>
      <w:r w:rsidRPr="00BA4502">
        <w:rPr>
          <w:sz w:val="28"/>
          <w:szCs w:val="28"/>
        </w:rPr>
        <w:lastRenderedPageBreak/>
        <w:t>враховують потенційних можливостей розвитку особистост</w:t>
      </w:r>
      <w:proofErr w:type="gramEnd"/>
      <w:r w:rsidRPr="00BA4502">
        <w:rPr>
          <w:sz w:val="28"/>
          <w:szCs w:val="28"/>
        </w:rPr>
        <w:t xml:space="preserve">і, </w:t>
      </w:r>
      <w:proofErr w:type="gramStart"/>
      <w:r w:rsidRPr="00BA4502">
        <w:rPr>
          <w:sz w:val="28"/>
          <w:szCs w:val="28"/>
        </w:rPr>
        <w:t>вони</w:t>
      </w:r>
      <w:proofErr w:type="gramEnd"/>
      <w:r w:rsidRPr="00BA4502">
        <w:rPr>
          <w:sz w:val="28"/>
          <w:szCs w:val="28"/>
        </w:rPr>
        <w:t xml:space="preserve"> мають лише оцінювальний, а не прогнозуючий характер.</w:t>
      </w:r>
    </w:p>
    <w:p w:rsidR="00BA4502" w:rsidRPr="00BA4502" w:rsidRDefault="00BA4502" w:rsidP="00BA4502">
      <w:pPr>
        <w:rPr>
          <w:sz w:val="28"/>
          <w:szCs w:val="28"/>
        </w:rPr>
      </w:pPr>
      <w:r w:rsidRPr="00BA4502">
        <w:rPr>
          <w:sz w:val="28"/>
          <w:szCs w:val="28"/>
        </w:rPr>
        <w:t xml:space="preserve">Та все ж науково обгрунтоване й методично грамотно організоване тестування дозволить вчителю досягти настільки важливий зворотній зв'язок, який забезпечує управління навчальним процесом, і буде сприяти, таким чином, </w:t>
      </w:r>
      <w:proofErr w:type="gramStart"/>
      <w:r w:rsidRPr="00BA4502">
        <w:rPr>
          <w:sz w:val="28"/>
          <w:szCs w:val="28"/>
        </w:rPr>
        <w:t>п</w:t>
      </w:r>
      <w:proofErr w:type="gramEnd"/>
      <w:r w:rsidRPr="00BA4502">
        <w:rPr>
          <w:sz w:val="28"/>
          <w:szCs w:val="28"/>
        </w:rPr>
        <w:t>ідвищенню ефективності вивчення іноземної мови.</w:t>
      </w:r>
    </w:p>
    <w:p w:rsidR="00BA4502" w:rsidRPr="00BA4502" w:rsidRDefault="00BA4502" w:rsidP="00BA4502">
      <w:pPr>
        <w:rPr>
          <w:sz w:val="28"/>
          <w:szCs w:val="28"/>
        </w:rPr>
      </w:pPr>
      <w:r w:rsidRPr="00BA4502">
        <w:rPr>
          <w:sz w:val="28"/>
          <w:szCs w:val="28"/>
        </w:rPr>
        <w:t>Умови ефективного використання тестової методики при контролі читання учнів старших класів середньої загальноосвітньої школи</w:t>
      </w:r>
    </w:p>
    <w:p w:rsidR="00BA4502" w:rsidRPr="00BA4502" w:rsidRDefault="00BA4502" w:rsidP="00BA4502">
      <w:pPr>
        <w:rPr>
          <w:sz w:val="28"/>
          <w:szCs w:val="28"/>
        </w:rPr>
      </w:pPr>
      <w:proofErr w:type="gramStart"/>
      <w:r w:rsidRPr="00BA4502">
        <w:rPr>
          <w:sz w:val="28"/>
          <w:szCs w:val="28"/>
        </w:rPr>
        <w:t>Одна з головних практичних цілей навчання іноземної мови в школі - навчити учнів читати адаптовані і неадаптовані легкі оригінальні тексти, так як розвивати уміння і навички усного мовлення необхідно в зв'язку з прочитаним та на його основі. Значну частину цієї роботи учні виконують самостійно, особливо на старшому етапі.</w:t>
      </w:r>
      <w:proofErr w:type="gramEnd"/>
    </w:p>
    <w:p w:rsidR="00BA4502" w:rsidRPr="00BA4502" w:rsidRDefault="00BA4502" w:rsidP="00BA4502">
      <w:pPr>
        <w:rPr>
          <w:sz w:val="28"/>
          <w:szCs w:val="28"/>
        </w:rPr>
      </w:pPr>
      <w:r w:rsidRPr="00BA4502">
        <w:rPr>
          <w:sz w:val="28"/>
          <w:szCs w:val="28"/>
        </w:rPr>
        <w:t xml:space="preserve">Завдяки тестовому контролю можна успішно керувати навчальним процесом, удосконалювати його, здійснювати диференційований </w:t>
      </w:r>
      <w:proofErr w:type="gramStart"/>
      <w:r w:rsidRPr="00BA4502">
        <w:rPr>
          <w:sz w:val="28"/>
          <w:szCs w:val="28"/>
        </w:rPr>
        <w:t>п</w:t>
      </w:r>
      <w:proofErr w:type="gramEnd"/>
      <w:r w:rsidRPr="00BA4502">
        <w:rPr>
          <w:sz w:val="28"/>
          <w:szCs w:val="28"/>
        </w:rPr>
        <w:t>ідхід до учнів. Можна також внести елементи змагання в тестову методику для стимулювання і підтримки інтересу школярів до вивчення іноземної мови.</w:t>
      </w:r>
    </w:p>
    <w:p w:rsidR="00BA4502" w:rsidRPr="00BA4502" w:rsidRDefault="00BA4502" w:rsidP="00BA4502">
      <w:pPr>
        <w:rPr>
          <w:sz w:val="28"/>
          <w:szCs w:val="28"/>
        </w:rPr>
      </w:pPr>
      <w:r w:rsidRPr="00BA4502">
        <w:rPr>
          <w:sz w:val="28"/>
          <w:szCs w:val="28"/>
        </w:rPr>
        <w:t xml:space="preserve">Найпопулярніша </w:t>
      </w:r>
      <w:proofErr w:type="gramStart"/>
      <w:r w:rsidRPr="00BA4502">
        <w:rPr>
          <w:sz w:val="28"/>
          <w:szCs w:val="28"/>
        </w:rPr>
        <w:t>р</w:t>
      </w:r>
      <w:proofErr w:type="gramEnd"/>
      <w:r w:rsidRPr="00BA4502">
        <w:rPr>
          <w:sz w:val="28"/>
          <w:szCs w:val="28"/>
        </w:rPr>
        <w:t>ізновидність тестів - це тести на вибір правильної відповіді з декількох варіантів. Сполучення правильної форми і неправильних альтернативних покликано "провокувати" міркування читаючого, стимулювати його необхідні розумові операції.</w:t>
      </w:r>
    </w:p>
    <w:p w:rsidR="00BA4502" w:rsidRPr="00BA4502" w:rsidRDefault="00BA4502" w:rsidP="00BA4502">
      <w:pPr>
        <w:rPr>
          <w:sz w:val="28"/>
          <w:szCs w:val="28"/>
        </w:rPr>
      </w:pPr>
      <w:r w:rsidRPr="00BA4502">
        <w:rPr>
          <w:sz w:val="28"/>
          <w:szCs w:val="28"/>
        </w:rPr>
        <w:t xml:space="preserve">Ефективними є тести на встановлення дійових осіб, які зустрічаються в тексті, за їхніми діями, вчинками, а контроль розуміння тексту, який </w:t>
      </w:r>
      <w:proofErr w:type="gramStart"/>
      <w:r w:rsidRPr="00BA4502">
        <w:rPr>
          <w:sz w:val="28"/>
          <w:szCs w:val="28"/>
        </w:rPr>
        <w:t>містить</w:t>
      </w:r>
      <w:proofErr w:type="gramEnd"/>
      <w:r w:rsidRPr="00BA4502">
        <w:rPr>
          <w:sz w:val="28"/>
          <w:szCs w:val="28"/>
        </w:rPr>
        <w:t xml:space="preserve"> пряму мову, краще всього проводити шляхом встановлення дійових осіб за їх висловлюваннями. </w:t>
      </w:r>
      <w:proofErr w:type="gramStart"/>
      <w:r w:rsidRPr="00BA4502">
        <w:rPr>
          <w:sz w:val="28"/>
          <w:szCs w:val="28"/>
        </w:rPr>
        <w:t>Ц</w:t>
      </w:r>
      <w:proofErr w:type="gramEnd"/>
      <w:r w:rsidRPr="00BA4502">
        <w:rPr>
          <w:sz w:val="28"/>
          <w:szCs w:val="28"/>
        </w:rPr>
        <w:t>і тести допомагають учням глибше зрозуміти текст, його деталі.</w:t>
      </w:r>
    </w:p>
    <w:p w:rsidR="00BA4502" w:rsidRPr="00BA4502" w:rsidRDefault="00BA4502" w:rsidP="00BA4502">
      <w:pPr>
        <w:rPr>
          <w:sz w:val="28"/>
          <w:szCs w:val="28"/>
        </w:rPr>
      </w:pPr>
      <w:r w:rsidRPr="00BA4502">
        <w:rPr>
          <w:sz w:val="28"/>
          <w:szCs w:val="28"/>
        </w:rPr>
        <w:t>Завдання вчителя полягає у тому, що він повинен керувати увагою читаючого, націлюючи його на вилучення суттєвої інформації. Тест стимулює інтелектуальну активність учнів: щоб вибрати правильну альтернативу вони повинні: 1)прочитати текст з загальним охопленням змісту; 2)осмислити альтернативи; 3)спі</w:t>
      </w:r>
      <w:proofErr w:type="gramStart"/>
      <w:r w:rsidRPr="00BA4502">
        <w:rPr>
          <w:sz w:val="28"/>
          <w:szCs w:val="28"/>
        </w:rPr>
        <w:t>вв</w:t>
      </w:r>
      <w:proofErr w:type="gramEnd"/>
      <w:r w:rsidRPr="00BA4502">
        <w:rPr>
          <w:sz w:val="28"/>
          <w:szCs w:val="28"/>
        </w:rPr>
        <w:t>іднести кожну з них із змістом тексту; 4)прийняти потрібну альтернативу.</w:t>
      </w:r>
    </w:p>
    <w:p w:rsidR="00BA4502" w:rsidRPr="00BA4502" w:rsidRDefault="00BA4502" w:rsidP="00BA4502">
      <w:pPr>
        <w:rPr>
          <w:sz w:val="28"/>
          <w:szCs w:val="28"/>
        </w:rPr>
      </w:pPr>
      <w:r>
        <w:rPr>
          <w:sz w:val="28"/>
          <w:szCs w:val="28"/>
          <w:lang w:val="uk-UA"/>
        </w:rPr>
        <w:lastRenderedPageBreak/>
        <w:t>Р</w:t>
      </w:r>
      <w:r>
        <w:rPr>
          <w:sz w:val="28"/>
          <w:szCs w:val="28"/>
        </w:rPr>
        <w:t>озробля</w:t>
      </w:r>
      <w:r>
        <w:rPr>
          <w:sz w:val="28"/>
          <w:szCs w:val="28"/>
          <w:lang w:val="uk-UA"/>
        </w:rPr>
        <w:t>ються</w:t>
      </w:r>
      <w:r w:rsidRPr="00BA4502">
        <w:rPr>
          <w:sz w:val="28"/>
          <w:szCs w:val="28"/>
        </w:rPr>
        <w:t xml:space="preserve"> тести до кожного тексту над якими учні 9-11 класів працюють самостійно. Тест складається з 4 частин: перевірка слів, дієслів, порядку слів </w:t>
      </w:r>
      <w:proofErr w:type="gramStart"/>
      <w:r w:rsidRPr="00BA4502">
        <w:rPr>
          <w:sz w:val="28"/>
          <w:szCs w:val="28"/>
        </w:rPr>
        <w:t>в</w:t>
      </w:r>
      <w:proofErr w:type="gramEnd"/>
      <w:r w:rsidRPr="00BA4502">
        <w:rPr>
          <w:sz w:val="28"/>
          <w:szCs w:val="28"/>
        </w:rPr>
        <w:t xml:space="preserve"> реченні, перевірка розуміння прочитаного тексту. За допомогою тесту, таким чином, можна перевірити лексику (1-ша частина), граматику (2-га частина), вміння дотримувати правильний порядок слів </w:t>
      </w:r>
      <w:proofErr w:type="gramStart"/>
      <w:r w:rsidRPr="00BA4502">
        <w:rPr>
          <w:sz w:val="28"/>
          <w:szCs w:val="28"/>
        </w:rPr>
        <w:t>в</w:t>
      </w:r>
      <w:proofErr w:type="gramEnd"/>
      <w:r w:rsidRPr="00BA4502">
        <w:rPr>
          <w:sz w:val="28"/>
          <w:szCs w:val="28"/>
        </w:rPr>
        <w:t xml:space="preserve"> реченні (3-тя частина), розуміння прочитаного (4-та частина). Частини можуть мінятися в залежності від </w:t>
      </w:r>
      <w:proofErr w:type="gramStart"/>
      <w:r w:rsidRPr="00BA4502">
        <w:rPr>
          <w:sz w:val="28"/>
          <w:szCs w:val="28"/>
        </w:rPr>
        <w:t>матер</w:t>
      </w:r>
      <w:proofErr w:type="gramEnd"/>
      <w:r w:rsidRPr="00BA4502">
        <w:rPr>
          <w:sz w:val="28"/>
          <w:szCs w:val="28"/>
        </w:rPr>
        <w:t xml:space="preserve">іалу уроку. Будь-яка частина тесту, виконана учнем на незадовільно, </w:t>
      </w:r>
      <w:proofErr w:type="gramStart"/>
      <w:r w:rsidRPr="00BA4502">
        <w:rPr>
          <w:sz w:val="28"/>
          <w:szCs w:val="28"/>
        </w:rPr>
        <w:t>повинна</w:t>
      </w:r>
      <w:proofErr w:type="gramEnd"/>
      <w:r w:rsidRPr="00BA4502">
        <w:rPr>
          <w:sz w:val="28"/>
          <w:szCs w:val="28"/>
        </w:rPr>
        <w:t xml:space="preserve"> бути повторена.</w:t>
      </w:r>
    </w:p>
    <w:p w:rsidR="00BA4502" w:rsidRPr="00BA4502" w:rsidRDefault="00BA4502" w:rsidP="00BA4502">
      <w:pPr>
        <w:rPr>
          <w:sz w:val="28"/>
          <w:szCs w:val="28"/>
        </w:rPr>
      </w:pPr>
      <w:r w:rsidRPr="00BA4502">
        <w:rPr>
          <w:sz w:val="28"/>
          <w:szCs w:val="28"/>
        </w:rPr>
        <w:t xml:space="preserve">Перевірка знань словника опрацьованого тексту (1-ша частина) дозволяє проконтролювати засвоєння учнями конкретного матеріалу і встановити </w:t>
      </w:r>
      <w:proofErr w:type="gramStart"/>
      <w:r w:rsidRPr="00BA4502">
        <w:rPr>
          <w:sz w:val="28"/>
          <w:szCs w:val="28"/>
        </w:rPr>
        <w:t>р</w:t>
      </w:r>
      <w:proofErr w:type="gramEnd"/>
      <w:r w:rsidRPr="00BA4502">
        <w:rPr>
          <w:sz w:val="28"/>
          <w:szCs w:val="28"/>
        </w:rPr>
        <w:t xml:space="preserve">івень сформованості навичок та вмінь. Які потребуються. </w:t>
      </w:r>
      <w:proofErr w:type="gramStart"/>
      <w:r w:rsidRPr="00BA4502">
        <w:rPr>
          <w:sz w:val="28"/>
          <w:szCs w:val="28"/>
        </w:rPr>
        <w:t>Учень повинен вибрати одну правильну відповідь із ряду запропонованих (лексична одиниця може бути запропонована безконтекстно чи в контексті).</w:t>
      </w:r>
      <w:proofErr w:type="gramEnd"/>
      <w:r w:rsidRPr="00BA4502">
        <w:rPr>
          <w:sz w:val="28"/>
          <w:szCs w:val="28"/>
        </w:rPr>
        <w:t xml:space="preserve"> Типи завдань можуть бути </w:t>
      </w:r>
      <w:proofErr w:type="gramStart"/>
      <w:r w:rsidRPr="00BA4502">
        <w:rPr>
          <w:sz w:val="28"/>
          <w:szCs w:val="28"/>
        </w:rPr>
        <w:t>р</w:t>
      </w:r>
      <w:proofErr w:type="gramEnd"/>
      <w:r w:rsidRPr="00BA4502">
        <w:rPr>
          <w:sz w:val="28"/>
          <w:szCs w:val="28"/>
        </w:rPr>
        <w:t>ізноманітними.</w:t>
      </w:r>
    </w:p>
    <w:p w:rsidR="00BA4502" w:rsidRPr="00BA4502" w:rsidRDefault="00BA4502" w:rsidP="00BA4502">
      <w:pPr>
        <w:rPr>
          <w:sz w:val="28"/>
          <w:szCs w:val="28"/>
        </w:rPr>
      </w:pPr>
      <w:r w:rsidRPr="00BA4502">
        <w:rPr>
          <w:sz w:val="28"/>
          <w:szCs w:val="28"/>
        </w:rPr>
        <w:t xml:space="preserve">У результаті виконання всіх видів роботи усний переказ тексту стає вільним і природнім, хоч звичайно учні не дуже полюбляють цей вид роботи і він </w:t>
      </w:r>
      <w:proofErr w:type="gramStart"/>
      <w:r w:rsidRPr="00BA4502">
        <w:rPr>
          <w:sz w:val="28"/>
          <w:szCs w:val="28"/>
        </w:rPr>
        <w:t>дається</w:t>
      </w:r>
      <w:proofErr w:type="gramEnd"/>
      <w:r w:rsidRPr="00BA4502">
        <w:rPr>
          <w:sz w:val="28"/>
          <w:szCs w:val="28"/>
        </w:rPr>
        <w:t xml:space="preserve"> їм найважче. Ймовірна кількість помилок зводиться до </w:t>
      </w:r>
      <w:proofErr w:type="gramStart"/>
      <w:r w:rsidRPr="00BA4502">
        <w:rPr>
          <w:sz w:val="28"/>
          <w:szCs w:val="28"/>
        </w:rPr>
        <w:t>м</w:t>
      </w:r>
      <w:proofErr w:type="gramEnd"/>
      <w:r w:rsidRPr="00BA4502">
        <w:rPr>
          <w:sz w:val="28"/>
          <w:szCs w:val="28"/>
        </w:rPr>
        <w:t>інімуму.</w:t>
      </w:r>
    </w:p>
    <w:p w:rsidR="00BA4502" w:rsidRPr="00BA4502" w:rsidRDefault="00BA4502" w:rsidP="00BA4502">
      <w:pPr>
        <w:rPr>
          <w:sz w:val="28"/>
          <w:szCs w:val="28"/>
        </w:rPr>
      </w:pPr>
      <w:r w:rsidRPr="00BA4502">
        <w:rPr>
          <w:sz w:val="28"/>
          <w:szCs w:val="28"/>
        </w:rPr>
        <w:t xml:space="preserve">Розподілена нами серія вправ, що створила тестовий комплекс з чотирьох частин, має конкретну мету і </w:t>
      </w:r>
      <w:proofErr w:type="gramStart"/>
      <w:r w:rsidRPr="00BA4502">
        <w:rPr>
          <w:sz w:val="28"/>
          <w:szCs w:val="28"/>
        </w:rPr>
        <w:t>пос</w:t>
      </w:r>
      <w:proofErr w:type="gramEnd"/>
      <w:r w:rsidRPr="00BA4502">
        <w:rPr>
          <w:sz w:val="28"/>
          <w:szCs w:val="28"/>
        </w:rPr>
        <w:t>ідає певне місце у комплексі вправ, побудованого на основі певного тексту: її використовують після (самостійного) опрацювання тексту перед аудиторними формами роботи. Щодо механізмів формування умінь і навичок, то запропоновані вправи є середньою ланкою роботи над текстом, але вони ті</w:t>
      </w:r>
      <w:proofErr w:type="gramStart"/>
      <w:r w:rsidRPr="00BA4502">
        <w:rPr>
          <w:sz w:val="28"/>
          <w:szCs w:val="28"/>
        </w:rPr>
        <w:t>сно пов</w:t>
      </w:r>
      <w:proofErr w:type="gramEnd"/>
      <w:r w:rsidRPr="00BA4502">
        <w:rPr>
          <w:sz w:val="28"/>
          <w:szCs w:val="28"/>
        </w:rPr>
        <w:t xml:space="preserve">'язані з початковою та завершальною. Завершальна ланка - це переказ тексту, </w:t>
      </w:r>
      <w:proofErr w:type="gramStart"/>
      <w:r w:rsidRPr="00BA4502">
        <w:rPr>
          <w:sz w:val="28"/>
          <w:szCs w:val="28"/>
        </w:rPr>
        <w:t>п</w:t>
      </w:r>
      <w:proofErr w:type="gramEnd"/>
      <w:r w:rsidRPr="00BA4502">
        <w:rPr>
          <w:sz w:val="28"/>
          <w:szCs w:val="28"/>
        </w:rPr>
        <w:t>ід час якого учні виявляють уміння та нові здобуті знання.</w:t>
      </w:r>
    </w:p>
    <w:p w:rsidR="00BA4502" w:rsidRPr="00BA4502" w:rsidRDefault="00BA4502" w:rsidP="00BA4502">
      <w:pPr>
        <w:rPr>
          <w:sz w:val="28"/>
          <w:szCs w:val="28"/>
        </w:rPr>
      </w:pPr>
      <w:proofErr w:type="gramStart"/>
      <w:r w:rsidRPr="00BA4502">
        <w:rPr>
          <w:sz w:val="28"/>
          <w:szCs w:val="28"/>
        </w:rPr>
        <w:t>П</w:t>
      </w:r>
      <w:proofErr w:type="gramEnd"/>
      <w:r w:rsidRPr="00BA4502">
        <w:rPr>
          <w:sz w:val="28"/>
          <w:szCs w:val="28"/>
        </w:rPr>
        <w:t xml:space="preserve">ід час виконання тестових вправ, на цьому етапі контроль набуває навчального характеру. Вправи спрямовані не </w:t>
      </w:r>
      <w:proofErr w:type="gramStart"/>
      <w:r w:rsidRPr="00BA4502">
        <w:rPr>
          <w:sz w:val="28"/>
          <w:szCs w:val="28"/>
        </w:rPr>
        <w:t>ст</w:t>
      </w:r>
      <w:proofErr w:type="gramEnd"/>
      <w:r w:rsidRPr="00BA4502">
        <w:rPr>
          <w:sz w:val="28"/>
          <w:szCs w:val="28"/>
        </w:rPr>
        <w:t>ільки на те, щоб перевірити сам факт розуміння тексту, скільки на те, щоб підвести до його розуміння навіть найслабших учнів.</w:t>
      </w:r>
    </w:p>
    <w:p w:rsidR="00BA4502" w:rsidRPr="00BA4502" w:rsidRDefault="00BA4502" w:rsidP="00BA4502">
      <w:pPr>
        <w:rPr>
          <w:sz w:val="28"/>
          <w:szCs w:val="28"/>
        </w:rPr>
      </w:pPr>
      <w:r w:rsidRPr="00BA4502">
        <w:rPr>
          <w:sz w:val="28"/>
          <w:szCs w:val="28"/>
        </w:rPr>
        <w:t xml:space="preserve">Використання тестової методики контролю передбачає обов'язковий інструктаж учнів </w:t>
      </w:r>
      <w:proofErr w:type="gramStart"/>
      <w:r w:rsidRPr="00BA4502">
        <w:rPr>
          <w:sz w:val="28"/>
          <w:szCs w:val="28"/>
        </w:rPr>
        <w:t>в</w:t>
      </w:r>
      <w:proofErr w:type="gramEnd"/>
      <w:r w:rsidRPr="00BA4502">
        <w:rPr>
          <w:sz w:val="28"/>
          <w:szCs w:val="28"/>
        </w:rPr>
        <w:t xml:space="preserve">ідповідно техніки виконання. Це в першу чергу відноситься до тих </w:t>
      </w:r>
      <w:proofErr w:type="gramStart"/>
      <w:r w:rsidRPr="00BA4502">
        <w:rPr>
          <w:sz w:val="28"/>
          <w:szCs w:val="28"/>
        </w:rPr>
        <w:t>р</w:t>
      </w:r>
      <w:proofErr w:type="gramEnd"/>
      <w:r w:rsidRPr="00BA4502">
        <w:rPr>
          <w:sz w:val="28"/>
          <w:szCs w:val="28"/>
        </w:rPr>
        <w:t>ізновидностей завдань, з якими учні не зустрічались.</w:t>
      </w:r>
    </w:p>
    <w:p w:rsidR="00BA4502" w:rsidRPr="00BA4502" w:rsidRDefault="00BA4502" w:rsidP="00BA4502">
      <w:pPr>
        <w:rPr>
          <w:sz w:val="28"/>
          <w:szCs w:val="28"/>
        </w:rPr>
      </w:pPr>
      <w:r w:rsidRPr="00BA4502">
        <w:rPr>
          <w:sz w:val="28"/>
          <w:szCs w:val="28"/>
        </w:rPr>
        <w:t xml:space="preserve">Наведемо загальні правила, якими повинні користуватися учні </w:t>
      </w:r>
      <w:proofErr w:type="gramStart"/>
      <w:r w:rsidRPr="00BA4502">
        <w:rPr>
          <w:sz w:val="28"/>
          <w:szCs w:val="28"/>
        </w:rPr>
        <w:t>п</w:t>
      </w:r>
      <w:proofErr w:type="gramEnd"/>
      <w:r w:rsidRPr="00BA4502">
        <w:rPr>
          <w:sz w:val="28"/>
          <w:szCs w:val="28"/>
        </w:rPr>
        <w:t>ід час виконання тестових завдань:</w:t>
      </w:r>
    </w:p>
    <w:p w:rsidR="00BA4502" w:rsidRPr="00BA4502" w:rsidRDefault="00BA4502" w:rsidP="00BA4502">
      <w:pPr>
        <w:rPr>
          <w:sz w:val="28"/>
          <w:szCs w:val="28"/>
        </w:rPr>
      </w:pPr>
      <w:r w:rsidRPr="00BA4502">
        <w:rPr>
          <w:sz w:val="28"/>
          <w:szCs w:val="28"/>
        </w:rPr>
        <w:lastRenderedPageBreak/>
        <w:t xml:space="preserve">відповіді </w:t>
      </w:r>
      <w:proofErr w:type="gramStart"/>
      <w:r w:rsidRPr="00BA4502">
        <w:rPr>
          <w:sz w:val="28"/>
          <w:szCs w:val="28"/>
        </w:rPr>
        <w:t>на</w:t>
      </w:r>
      <w:proofErr w:type="gramEnd"/>
      <w:r w:rsidRPr="00BA4502">
        <w:rPr>
          <w:sz w:val="28"/>
          <w:szCs w:val="28"/>
        </w:rPr>
        <w:t xml:space="preserve"> тестові завдання записуються на спеціально даному до тесту аркуші - "Answer Sheet" - для відповідей;</w:t>
      </w:r>
    </w:p>
    <w:p w:rsidR="00BA4502" w:rsidRPr="00BA4502" w:rsidRDefault="00BA4502" w:rsidP="00BA4502">
      <w:pPr>
        <w:rPr>
          <w:sz w:val="28"/>
          <w:szCs w:val="28"/>
        </w:rPr>
      </w:pPr>
      <w:r w:rsidRPr="00BA4502">
        <w:rPr>
          <w:sz w:val="28"/>
          <w:szCs w:val="28"/>
        </w:rPr>
        <w:t>перед тим, як записати відповідь, необхідно уважно прочитати завдання, обдумати запропоновані до нього альтернативи і записати літеру чи номер правильної відповіді до завдання:</w:t>
      </w:r>
    </w:p>
    <w:p w:rsidR="00BA4502" w:rsidRPr="00BA4502" w:rsidRDefault="00BA4502" w:rsidP="00BA4502">
      <w:pPr>
        <w:rPr>
          <w:sz w:val="28"/>
          <w:szCs w:val="28"/>
        </w:rPr>
      </w:pPr>
      <w:r w:rsidRPr="00BA4502">
        <w:rPr>
          <w:sz w:val="28"/>
          <w:szCs w:val="28"/>
        </w:rPr>
        <w:t xml:space="preserve">відповідь повинна </w:t>
      </w:r>
      <w:proofErr w:type="gramStart"/>
      <w:r w:rsidRPr="00BA4502">
        <w:rPr>
          <w:sz w:val="28"/>
          <w:szCs w:val="28"/>
        </w:rPr>
        <w:t>бути</w:t>
      </w:r>
      <w:proofErr w:type="gramEnd"/>
      <w:r w:rsidRPr="00BA4502">
        <w:rPr>
          <w:sz w:val="28"/>
          <w:szCs w:val="28"/>
        </w:rPr>
        <w:t xml:space="preserve"> записана охайно, виправлення не допускаються.</w:t>
      </w:r>
    </w:p>
    <w:p w:rsidR="00BA4502" w:rsidRPr="00BA4502" w:rsidRDefault="00BA4502" w:rsidP="00BA4502">
      <w:pPr>
        <w:rPr>
          <w:sz w:val="28"/>
          <w:szCs w:val="28"/>
        </w:rPr>
      </w:pPr>
      <w:r w:rsidRPr="00BA4502">
        <w:rPr>
          <w:sz w:val="28"/>
          <w:szCs w:val="28"/>
        </w:rPr>
        <w:t>Бажано, щоб учні сиділи по одному за партою чи столом. Це виключає можливість розмов та списування.</w:t>
      </w:r>
    </w:p>
    <w:p w:rsidR="00BA4502" w:rsidRPr="00BA4502" w:rsidRDefault="00BA4502" w:rsidP="00BA4502">
      <w:pPr>
        <w:rPr>
          <w:sz w:val="28"/>
          <w:szCs w:val="28"/>
        </w:rPr>
      </w:pPr>
      <w:r w:rsidRPr="00BA4502">
        <w:rPr>
          <w:sz w:val="28"/>
          <w:szCs w:val="28"/>
        </w:rPr>
        <w:t xml:space="preserve">Щодо формування  тестових  завдань, то деякі з них приводяться на </w:t>
      </w:r>
      <w:proofErr w:type="gramStart"/>
      <w:r w:rsidRPr="00BA4502">
        <w:rPr>
          <w:sz w:val="28"/>
          <w:szCs w:val="28"/>
        </w:rPr>
        <w:t>р</w:t>
      </w:r>
      <w:proofErr w:type="gramEnd"/>
      <w:r w:rsidRPr="00BA4502">
        <w:rPr>
          <w:sz w:val="28"/>
          <w:szCs w:val="28"/>
        </w:rPr>
        <w:t>ідній мові. При цьому ми керуємося наступним принципом: тест - це засіб виявлення розуміння і тому повинен бути, при змозі, полегшеним. Однак, стереотипні кліше, завдання та альтернативи, які часто повторюються і складаються з активного словника, даються на іноземній мові.</w:t>
      </w:r>
    </w:p>
    <w:p w:rsidR="00BA4502" w:rsidRPr="00BA4502" w:rsidRDefault="00BA4502" w:rsidP="00BA4502">
      <w:pPr>
        <w:rPr>
          <w:sz w:val="28"/>
          <w:szCs w:val="28"/>
        </w:rPr>
      </w:pPr>
      <w:r>
        <w:rPr>
          <w:sz w:val="28"/>
          <w:szCs w:val="28"/>
          <w:lang w:val="uk-UA"/>
        </w:rPr>
        <w:t>С</w:t>
      </w:r>
      <w:r>
        <w:rPr>
          <w:sz w:val="28"/>
          <w:szCs w:val="28"/>
        </w:rPr>
        <w:t>твор</w:t>
      </w:r>
      <w:r>
        <w:rPr>
          <w:sz w:val="28"/>
          <w:szCs w:val="28"/>
          <w:lang w:val="uk-UA"/>
        </w:rPr>
        <w:t>юється</w:t>
      </w:r>
      <w:r w:rsidRPr="00BA4502">
        <w:rPr>
          <w:sz w:val="28"/>
          <w:szCs w:val="28"/>
        </w:rPr>
        <w:t xml:space="preserve"> експериментальний комплекс вправ тестового характеру, щоб перевірити, як учні розуміють прочитане та чи вміють оцінити цого. Комплекс тестових завдань визначає </w:t>
      </w:r>
      <w:proofErr w:type="gramStart"/>
      <w:r w:rsidRPr="00BA4502">
        <w:rPr>
          <w:sz w:val="28"/>
          <w:szCs w:val="28"/>
        </w:rPr>
        <w:t>р</w:t>
      </w:r>
      <w:proofErr w:type="gramEnd"/>
      <w:r w:rsidRPr="00BA4502">
        <w:rPr>
          <w:sz w:val="28"/>
          <w:szCs w:val="28"/>
        </w:rPr>
        <w:t xml:space="preserve">івень навчальних досягнень старших школярів у здійсненні мовленнєвої діяльності розуміти іншомовні тексти на глобальному, детальному та критичному рівнях. Вправи комплексу зв'язані між собою сюжетом і навчальним </w:t>
      </w:r>
      <w:proofErr w:type="gramStart"/>
      <w:r w:rsidRPr="00BA4502">
        <w:rPr>
          <w:sz w:val="28"/>
          <w:szCs w:val="28"/>
        </w:rPr>
        <w:t>матер</w:t>
      </w:r>
      <w:proofErr w:type="gramEnd"/>
      <w:r w:rsidRPr="00BA4502">
        <w:rPr>
          <w:sz w:val="28"/>
          <w:szCs w:val="28"/>
        </w:rPr>
        <w:t xml:space="preserve">іалом. Вони виконуються в чотири етапи за загально-дидактичним принципом від </w:t>
      </w:r>
      <w:proofErr w:type="gramStart"/>
      <w:r w:rsidRPr="00BA4502">
        <w:rPr>
          <w:sz w:val="28"/>
          <w:szCs w:val="28"/>
        </w:rPr>
        <w:t>простого</w:t>
      </w:r>
      <w:proofErr w:type="gramEnd"/>
      <w:r w:rsidRPr="00BA4502">
        <w:rPr>
          <w:sz w:val="28"/>
          <w:szCs w:val="28"/>
        </w:rPr>
        <w:t xml:space="preserve"> до складного (градуйована подача </w:t>
      </w:r>
      <w:proofErr w:type="gramStart"/>
      <w:r w:rsidRPr="00BA4502">
        <w:rPr>
          <w:sz w:val="28"/>
          <w:szCs w:val="28"/>
        </w:rPr>
        <w:t>матер</w:t>
      </w:r>
      <w:proofErr w:type="gramEnd"/>
      <w:r w:rsidRPr="00BA4502">
        <w:rPr>
          <w:sz w:val="28"/>
          <w:szCs w:val="28"/>
        </w:rPr>
        <w:t xml:space="preserve">іалу). Основою для створення комплексу вправ став матеріал розділу "Reader" ("RobinsonCrusoe"byDanielDefoe) з </w:t>
      </w:r>
      <w:proofErr w:type="gramStart"/>
      <w:r w:rsidRPr="00BA4502">
        <w:rPr>
          <w:sz w:val="28"/>
          <w:szCs w:val="28"/>
        </w:rPr>
        <w:t>п</w:t>
      </w:r>
      <w:proofErr w:type="gramEnd"/>
      <w:r w:rsidRPr="00BA4502">
        <w:rPr>
          <w:sz w:val="28"/>
          <w:szCs w:val="28"/>
        </w:rPr>
        <w:t xml:space="preserve">ідручника </w:t>
      </w:r>
      <w:r>
        <w:rPr>
          <w:sz w:val="28"/>
          <w:szCs w:val="28"/>
        </w:rPr>
        <w:t>англійської мови для 9-го класу</w:t>
      </w:r>
      <w:r>
        <w:rPr>
          <w:sz w:val="28"/>
          <w:szCs w:val="28"/>
          <w:lang w:val="uk-UA"/>
        </w:rPr>
        <w:t xml:space="preserve"> </w:t>
      </w:r>
      <w:bookmarkStart w:id="0" w:name="_GoBack"/>
      <w:bookmarkEnd w:id="0"/>
      <w:r w:rsidRPr="00BA4502">
        <w:rPr>
          <w:sz w:val="28"/>
          <w:szCs w:val="28"/>
        </w:rPr>
        <w:t xml:space="preserve">Плахотніка В.М. Перед виконанням тестових завдань проводився інструктаж, під час якого учні ознайомлювалися з пам'яткою-алгоритмом виконання певного виду тестового завдання, а також демонструвався хід його виконання з опорою на зразок. Наявність зразка </w:t>
      </w:r>
      <w:proofErr w:type="gramStart"/>
      <w:r w:rsidRPr="00BA4502">
        <w:rPr>
          <w:sz w:val="28"/>
          <w:szCs w:val="28"/>
        </w:rPr>
        <w:t>та пам</w:t>
      </w:r>
      <w:proofErr w:type="gramEnd"/>
      <w:r w:rsidRPr="00BA4502">
        <w:rPr>
          <w:sz w:val="28"/>
          <w:szCs w:val="28"/>
        </w:rPr>
        <w:t xml:space="preserve">'ятки зумовлювалася: 1)необхідністю створення умов осмисленої діяльності учнів та 2)відсутністю в учнів спеціальних навчальних умінь, пов'язаних з тестовим контролем, оскільки ця форма контролю є дещо новою для них. </w:t>
      </w:r>
      <w:proofErr w:type="gramStart"/>
      <w:r w:rsidRPr="00BA4502">
        <w:rPr>
          <w:sz w:val="28"/>
          <w:szCs w:val="28"/>
        </w:rPr>
        <w:t>У</w:t>
      </w:r>
      <w:proofErr w:type="gramEnd"/>
      <w:r w:rsidRPr="00BA4502">
        <w:rPr>
          <w:sz w:val="28"/>
          <w:szCs w:val="28"/>
        </w:rPr>
        <w:t xml:space="preserve"> ході цієї експериментальної перевірки проводилося наукове спостереження та статистичне обчислювання результатів виконання учнями тестових завдань. </w:t>
      </w:r>
      <w:proofErr w:type="gramStart"/>
      <w:r w:rsidRPr="00BA4502">
        <w:rPr>
          <w:sz w:val="28"/>
          <w:szCs w:val="28"/>
        </w:rPr>
        <w:t>П</w:t>
      </w:r>
      <w:proofErr w:type="gramEnd"/>
      <w:r w:rsidRPr="00BA4502">
        <w:rPr>
          <w:sz w:val="28"/>
          <w:szCs w:val="28"/>
        </w:rPr>
        <w:t xml:space="preserve">ісля тестування з учнями проводилась бесіда з метою встановлення їх фактичного розуміння прочитаних речень, текстів, в результаті якої виявилось, що учні добре зрозуміли запропоновані матеріали. </w:t>
      </w:r>
      <w:r w:rsidRPr="00BA4502">
        <w:rPr>
          <w:sz w:val="28"/>
          <w:szCs w:val="28"/>
        </w:rPr>
        <w:lastRenderedPageBreak/>
        <w:t xml:space="preserve">Отже, успішність виконання </w:t>
      </w:r>
      <w:proofErr w:type="gramStart"/>
      <w:r w:rsidRPr="00BA4502">
        <w:rPr>
          <w:sz w:val="28"/>
          <w:szCs w:val="28"/>
        </w:rPr>
        <w:t>р</w:t>
      </w:r>
      <w:proofErr w:type="gramEnd"/>
      <w:r w:rsidRPr="00BA4502">
        <w:rPr>
          <w:sz w:val="28"/>
          <w:szCs w:val="28"/>
        </w:rPr>
        <w:t xml:space="preserve">ізних видів тестових завдань залежить від відповідності рівня розвитку психічних процесів учнів старшого шкільного віку тій розумовій діяльності, яку ці завдання передбачають. Так, для тестового контролю вмінь читання учнів даної вікової категорії </w:t>
      </w:r>
      <w:proofErr w:type="gramStart"/>
      <w:r w:rsidRPr="00BA4502">
        <w:rPr>
          <w:sz w:val="28"/>
          <w:szCs w:val="28"/>
        </w:rPr>
        <w:t>доц</w:t>
      </w:r>
      <w:proofErr w:type="gramEnd"/>
      <w:r w:rsidRPr="00BA4502">
        <w:rPr>
          <w:sz w:val="28"/>
          <w:szCs w:val="28"/>
        </w:rPr>
        <w:t>ільно використовувати:</w:t>
      </w:r>
    </w:p>
    <w:p w:rsidR="00BA4502" w:rsidRPr="00BA4502" w:rsidRDefault="00BA4502" w:rsidP="00BA4502">
      <w:pPr>
        <w:rPr>
          <w:sz w:val="28"/>
          <w:szCs w:val="28"/>
        </w:rPr>
      </w:pPr>
      <w:r w:rsidRPr="00BA4502">
        <w:rPr>
          <w:sz w:val="28"/>
          <w:szCs w:val="28"/>
        </w:rPr>
        <w:t xml:space="preserve">тестові завдання з множинним вибором, </w:t>
      </w:r>
      <w:proofErr w:type="gramStart"/>
      <w:r w:rsidRPr="00BA4502">
        <w:rPr>
          <w:sz w:val="28"/>
          <w:szCs w:val="28"/>
        </w:rPr>
        <w:t>в</w:t>
      </w:r>
      <w:proofErr w:type="gramEnd"/>
      <w:r w:rsidRPr="00BA4502">
        <w:rPr>
          <w:sz w:val="28"/>
          <w:szCs w:val="28"/>
        </w:rPr>
        <w:t xml:space="preserve"> </w:t>
      </w:r>
      <w:proofErr w:type="gramStart"/>
      <w:r w:rsidRPr="00BA4502">
        <w:rPr>
          <w:sz w:val="28"/>
          <w:szCs w:val="28"/>
        </w:rPr>
        <w:t>основ</w:t>
      </w:r>
      <w:proofErr w:type="gramEnd"/>
      <w:r w:rsidRPr="00BA4502">
        <w:rPr>
          <w:sz w:val="28"/>
          <w:szCs w:val="28"/>
        </w:rPr>
        <w:t>і яких лежить симультанне зорове сприймання і утримання частини інформації в оперативній пам'яті для знаходження правильного варіанта відповіді;</w:t>
      </w:r>
    </w:p>
    <w:p w:rsidR="00BA4502" w:rsidRPr="00BA4502" w:rsidRDefault="00BA4502" w:rsidP="00BA4502">
      <w:pPr>
        <w:rPr>
          <w:sz w:val="28"/>
          <w:szCs w:val="28"/>
        </w:rPr>
      </w:pPr>
      <w:r w:rsidRPr="00BA4502">
        <w:rPr>
          <w:sz w:val="28"/>
          <w:szCs w:val="28"/>
        </w:rPr>
        <w:t xml:space="preserve">тестові завдання, в яких наочно представлена лише частина інформації, а інша велика частина утримується на </w:t>
      </w:r>
      <w:proofErr w:type="gramStart"/>
      <w:r w:rsidRPr="00BA4502">
        <w:rPr>
          <w:sz w:val="28"/>
          <w:szCs w:val="28"/>
        </w:rPr>
        <w:t>р</w:t>
      </w:r>
      <w:proofErr w:type="gramEnd"/>
      <w:r w:rsidRPr="00BA4502">
        <w:rPr>
          <w:sz w:val="28"/>
          <w:szCs w:val="28"/>
        </w:rPr>
        <w:t>івні - оперативної пам'яті, зокрема тестові завдання на послідовне розташування;</w:t>
      </w:r>
    </w:p>
    <w:p w:rsidR="00BA4502" w:rsidRPr="00BA4502" w:rsidRDefault="00BA4502" w:rsidP="00BA4502">
      <w:pPr>
        <w:rPr>
          <w:sz w:val="28"/>
          <w:szCs w:val="28"/>
        </w:rPr>
      </w:pPr>
      <w:r w:rsidRPr="00BA4502">
        <w:rPr>
          <w:sz w:val="28"/>
          <w:szCs w:val="28"/>
        </w:rPr>
        <w:t xml:space="preserve">тестові завдання на заповнення/завершення, які передбачають відновлення деформованого тексту </w:t>
      </w:r>
      <w:proofErr w:type="gramStart"/>
      <w:r w:rsidRPr="00BA4502">
        <w:rPr>
          <w:sz w:val="28"/>
          <w:szCs w:val="28"/>
        </w:rPr>
        <w:t>на</w:t>
      </w:r>
      <w:proofErr w:type="gramEnd"/>
      <w:r w:rsidRPr="00BA4502">
        <w:rPr>
          <w:sz w:val="28"/>
          <w:szCs w:val="28"/>
        </w:rPr>
        <w:t xml:space="preserve"> основі інформації прочитаного тексту.</w:t>
      </w:r>
    </w:p>
    <w:p w:rsidR="00BA4502" w:rsidRPr="00BA4502" w:rsidRDefault="00BA4502" w:rsidP="00BA4502">
      <w:pPr>
        <w:rPr>
          <w:sz w:val="28"/>
          <w:szCs w:val="28"/>
        </w:rPr>
      </w:pPr>
      <w:proofErr w:type="gramStart"/>
      <w:r w:rsidRPr="00BA4502">
        <w:rPr>
          <w:sz w:val="28"/>
          <w:szCs w:val="28"/>
        </w:rPr>
        <w:t>Однією з переваг цього комплексу вправ, на наш погляд, є використання адекватних форм контролю і можливість перевірки рецептивного виду мовленнєвої діяльності через продуктивні форми за максимальної активізації. На основі даних цієї експериментальної перевірки сформульовано такі висновки: усі види тестових завдань, описаних у дані роботі, є посильними для цієї вікової категорії школярів;</w:t>
      </w:r>
      <w:proofErr w:type="gramEnd"/>
      <w:r w:rsidRPr="00BA4502">
        <w:rPr>
          <w:sz w:val="28"/>
          <w:szCs w:val="28"/>
        </w:rPr>
        <w:t xml:space="preserve"> вправи тестової форми допомагають зосередитися на вилученні інформації з потрібною повнотою та глибиною; стимулююча інтелектуальна активність, тест потребує мінімального застосування продуктивних сил; тест - хороший матеріал адаптації, так як сам матеріал тестування служить </w:t>
      </w:r>
      <w:proofErr w:type="gramStart"/>
      <w:r w:rsidRPr="00BA4502">
        <w:rPr>
          <w:sz w:val="28"/>
          <w:szCs w:val="28"/>
        </w:rPr>
        <w:t>п</w:t>
      </w:r>
      <w:proofErr w:type="gramEnd"/>
      <w:r w:rsidRPr="00BA4502">
        <w:rPr>
          <w:sz w:val="28"/>
          <w:szCs w:val="28"/>
        </w:rPr>
        <w:t>ідкріпленням.</w:t>
      </w:r>
    </w:p>
    <w:p w:rsidR="00BA4502" w:rsidRPr="00BA4502" w:rsidRDefault="00BA4502" w:rsidP="00BA4502">
      <w:pPr>
        <w:rPr>
          <w:sz w:val="28"/>
          <w:szCs w:val="28"/>
        </w:rPr>
      </w:pPr>
      <w:proofErr w:type="gramStart"/>
      <w:r w:rsidRPr="00BA4502">
        <w:rPr>
          <w:sz w:val="28"/>
          <w:szCs w:val="28"/>
        </w:rPr>
        <w:t>Тестовий контроль спрощує перевірку тестових робіт учителем, дає змогу організувати контроль, активізувати діяльність учнів шляхом охоплення контролем більшої кількості учнів, перевірити знання матеріалу більшого за об'ємом за невеликий проміжок часу, урізноманітнити роботу учнів на уроці. Важливим психологічним моментом є можливість індив</w:t>
      </w:r>
      <w:proofErr w:type="gramEnd"/>
      <w:r w:rsidRPr="00BA4502">
        <w:rPr>
          <w:sz w:val="28"/>
          <w:szCs w:val="28"/>
        </w:rPr>
        <w:t>ідуальної роботи тестованих в найбільш зручному темпі, атмосфері доброзичливості і комфорту.</w:t>
      </w:r>
    </w:p>
    <w:p w:rsidR="00CB2400" w:rsidRPr="00BA4502" w:rsidRDefault="00CB2400">
      <w:pPr>
        <w:rPr>
          <w:sz w:val="28"/>
          <w:szCs w:val="28"/>
        </w:rPr>
      </w:pPr>
    </w:p>
    <w:sectPr w:rsidR="00CB2400" w:rsidRPr="00BA4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02"/>
    <w:rsid w:val="00BA4502"/>
    <w:rsid w:val="00CB2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2018-10-21T08:24:00Z</dcterms:created>
  <dcterms:modified xsi:type="dcterms:W3CDTF">2018-10-21T08:28:00Z</dcterms:modified>
</cp:coreProperties>
</file>